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53B" w:rsidRPr="006F753B" w:rsidRDefault="002709A0" w:rsidP="006F753B">
      <w:pPr>
        <w:spacing w:after="160" w:line="256" w:lineRule="auto"/>
        <w:jc w:val="right"/>
        <w:rPr>
          <w:rFonts w:eastAsia="Calibri"/>
          <w:sz w:val="28"/>
          <w:szCs w:val="28"/>
        </w:rPr>
      </w:pPr>
      <w:r>
        <w:rPr>
          <w:b/>
        </w:rPr>
        <w:t xml:space="preserve"> </w:t>
      </w:r>
      <w:r w:rsidR="006F753B" w:rsidRPr="006F753B">
        <w:rPr>
          <w:rFonts w:eastAsia="Calibri"/>
          <w:sz w:val="28"/>
          <w:szCs w:val="28"/>
        </w:rPr>
        <w:t>Приложение №1</w:t>
      </w:r>
    </w:p>
    <w:p w:rsidR="006F753B" w:rsidRPr="006F753B" w:rsidRDefault="006F753B" w:rsidP="006F753B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r w:rsidRPr="006F753B">
        <w:rPr>
          <w:rFonts w:eastAsia="Calibri"/>
          <w:sz w:val="28"/>
          <w:szCs w:val="28"/>
        </w:rPr>
        <w:t>Содержательный раздел АООП ООО</w:t>
      </w:r>
    </w:p>
    <w:p w:rsidR="006F753B" w:rsidRPr="006F753B" w:rsidRDefault="006F753B" w:rsidP="006F753B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r w:rsidRPr="006F753B">
        <w:rPr>
          <w:rFonts w:eastAsia="Calibri"/>
          <w:sz w:val="28"/>
          <w:szCs w:val="28"/>
        </w:rPr>
        <w:t xml:space="preserve">для </w:t>
      </w:r>
      <w:proofErr w:type="gramStart"/>
      <w:r w:rsidRPr="006F753B">
        <w:rPr>
          <w:rFonts w:eastAsia="Calibri"/>
          <w:sz w:val="28"/>
          <w:szCs w:val="28"/>
        </w:rPr>
        <w:t>обучающихся</w:t>
      </w:r>
      <w:proofErr w:type="gramEnd"/>
      <w:r w:rsidRPr="006F753B">
        <w:rPr>
          <w:rFonts w:eastAsia="Calibri"/>
          <w:sz w:val="28"/>
          <w:szCs w:val="28"/>
        </w:rPr>
        <w:t xml:space="preserve"> с задержкой </w:t>
      </w:r>
    </w:p>
    <w:p w:rsidR="006F753B" w:rsidRPr="006F753B" w:rsidRDefault="006F753B" w:rsidP="006F753B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r w:rsidRPr="006F753B">
        <w:rPr>
          <w:rFonts w:eastAsia="Calibri"/>
          <w:sz w:val="28"/>
          <w:szCs w:val="28"/>
        </w:rPr>
        <w:t>психического развития</w:t>
      </w:r>
    </w:p>
    <w:p w:rsidR="006F753B" w:rsidRPr="006F753B" w:rsidRDefault="006F753B" w:rsidP="006F753B">
      <w:pPr>
        <w:widowControl/>
        <w:autoSpaceDE/>
        <w:autoSpaceDN/>
        <w:spacing w:after="160" w:line="256" w:lineRule="auto"/>
        <w:jc w:val="right"/>
        <w:rPr>
          <w:rFonts w:eastAsia="Calibri"/>
          <w:sz w:val="24"/>
          <w:szCs w:val="24"/>
        </w:rPr>
      </w:pPr>
    </w:p>
    <w:p w:rsidR="006F753B" w:rsidRPr="006F753B" w:rsidRDefault="006F753B" w:rsidP="006F753B">
      <w:pPr>
        <w:widowControl/>
        <w:autoSpaceDE/>
        <w:autoSpaceDN/>
        <w:spacing w:after="160" w:line="256" w:lineRule="auto"/>
        <w:jc w:val="right"/>
        <w:rPr>
          <w:rFonts w:eastAsia="Calibri"/>
          <w:sz w:val="24"/>
          <w:szCs w:val="24"/>
        </w:rPr>
      </w:pPr>
    </w:p>
    <w:p w:rsidR="006F753B" w:rsidRPr="006F753B" w:rsidRDefault="006F753B" w:rsidP="006F753B">
      <w:pPr>
        <w:widowControl/>
        <w:autoSpaceDE/>
        <w:autoSpaceDN/>
        <w:spacing w:after="160" w:line="256" w:lineRule="auto"/>
        <w:jc w:val="right"/>
        <w:rPr>
          <w:rFonts w:eastAsia="Calibri"/>
          <w:sz w:val="24"/>
          <w:szCs w:val="24"/>
        </w:rPr>
      </w:pPr>
    </w:p>
    <w:p w:rsidR="006F753B" w:rsidRPr="006F753B" w:rsidRDefault="006F753B" w:rsidP="006F753B">
      <w:pPr>
        <w:widowControl/>
        <w:autoSpaceDE/>
        <w:autoSpaceDN/>
        <w:spacing w:after="160" w:line="256" w:lineRule="auto"/>
        <w:jc w:val="right"/>
        <w:rPr>
          <w:rFonts w:eastAsia="Calibri"/>
          <w:sz w:val="24"/>
          <w:szCs w:val="24"/>
        </w:rPr>
      </w:pPr>
    </w:p>
    <w:p w:rsidR="006F753B" w:rsidRPr="006F753B" w:rsidRDefault="006F753B" w:rsidP="006F753B">
      <w:pPr>
        <w:widowControl/>
        <w:autoSpaceDE/>
        <w:autoSpaceDN/>
        <w:spacing w:after="160" w:line="256" w:lineRule="auto"/>
        <w:jc w:val="right"/>
        <w:rPr>
          <w:rFonts w:eastAsia="Calibri"/>
          <w:sz w:val="24"/>
          <w:szCs w:val="24"/>
        </w:rPr>
      </w:pPr>
    </w:p>
    <w:p w:rsidR="006F753B" w:rsidRPr="006F753B" w:rsidRDefault="006F753B" w:rsidP="006F753B">
      <w:pPr>
        <w:widowControl/>
        <w:autoSpaceDE/>
        <w:autoSpaceDN/>
        <w:spacing w:after="160" w:line="256" w:lineRule="auto"/>
        <w:jc w:val="right"/>
        <w:rPr>
          <w:rFonts w:eastAsia="Calibri"/>
          <w:sz w:val="24"/>
          <w:szCs w:val="24"/>
        </w:rPr>
      </w:pPr>
    </w:p>
    <w:p w:rsidR="006F753B" w:rsidRPr="006F753B" w:rsidRDefault="006F753B" w:rsidP="006F753B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6F753B">
        <w:rPr>
          <w:color w:val="000000"/>
          <w:sz w:val="28"/>
          <w:szCs w:val="28"/>
          <w:lang w:eastAsia="ru-RU"/>
        </w:rPr>
        <w:t xml:space="preserve"> РАБОЧАЯ ПРОГРАММА</w:t>
      </w:r>
    </w:p>
    <w:p w:rsidR="006F753B" w:rsidRPr="006F753B" w:rsidRDefault="006F753B" w:rsidP="006F753B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6F753B">
        <w:rPr>
          <w:color w:val="000000"/>
          <w:sz w:val="28"/>
          <w:szCs w:val="28"/>
          <w:lang w:eastAsia="ru-RU"/>
        </w:rPr>
        <w:t xml:space="preserve">ОСНОВНОГО ОБЩЕГО ОБРАЗОВАНИЯ </w:t>
      </w:r>
    </w:p>
    <w:p w:rsidR="006F753B" w:rsidRPr="006F753B" w:rsidRDefault="006F753B" w:rsidP="006F753B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6F753B">
        <w:rPr>
          <w:color w:val="000000"/>
          <w:sz w:val="28"/>
          <w:szCs w:val="28"/>
          <w:lang w:eastAsia="ru-RU"/>
        </w:rPr>
        <w:t xml:space="preserve">ДЛЯ ОБУЧАЮЩИХСЯ </w:t>
      </w:r>
    </w:p>
    <w:p w:rsidR="006F753B" w:rsidRPr="006F753B" w:rsidRDefault="006F753B" w:rsidP="006F753B">
      <w:pPr>
        <w:widowControl/>
        <w:autoSpaceDE/>
        <w:autoSpaceDN/>
        <w:spacing w:after="160"/>
        <w:jc w:val="center"/>
        <w:rPr>
          <w:color w:val="000000"/>
          <w:sz w:val="28"/>
          <w:szCs w:val="28"/>
          <w:lang w:eastAsia="ru-RU"/>
        </w:rPr>
      </w:pPr>
      <w:r w:rsidRPr="006F753B">
        <w:rPr>
          <w:color w:val="000000"/>
          <w:sz w:val="28"/>
          <w:szCs w:val="28"/>
          <w:lang w:eastAsia="ru-RU"/>
        </w:rPr>
        <w:t>С ЗАДЕРЖКОЙ ПСИХИЧЕСКОГО РАЗВИТИЯ</w:t>
      </w:r>
    </w:p>
    <w:p w:rsidR="006F753B" w:rsidRPr="006F753B" w:rsidRDefault="006F753B" w:rsidP="006F753B">
      <w:pPr>
        <w:autoSpaceDE/>
        <w:autoSpaceDN/>
        <w:spacing w:before="191" w:line="194" w:lineRule="auto"/>
        <w:ind w:left="1271" w:right="1269"/>
        <w:jc w:val="center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ХИМИЯ</w:t>
      </w:r>
    </w:p>
    <w:p w:rsidR="006F753B" w:rsidRPr="006F753B" w:rsidRDefault="006F753B" w:rsidP="006F753B">
      <w:pPr>
        <w:autoSpaceDE/>
        <w:autoSpaceDN/>
        <w:spacing w:before="273"/>
        <w:ind w:left="1271" w:right="1271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(8</w:t>
      </w:r>
      <w:bookmarkStart w:id="0" w:name="_GoBack"/>
      <w:bookmarkEnd w:id="0"/>
      <w:r w:rsidRPr="006F753B">
        <w:rPr>
          <w:color w:val="000000"/>
          <w:sz w:val="28"/>
          <w:szCs w:val="28"/>
          <w:lang w:eastAsia="ru-RU"/>
        </w:rPr>
        <w:t>-9 классы)</w:t>
      </w:r>
    </w:p>
    <w:p w:rsidR="006F753B" w:rsidRPr="006F753B" w:rsidRDefault="006F753B" w:rsidP="006F753B">
      <w:pPr>
        <w:autoSpaceDE/>
        <w:autoSpaceDN/>
        <w:spacing w:before="273"/>
        <w:ind w:left="1271" w:right="1271"/>
        <w:jc w:val="center"/>
        <w:rPr>
          <w:color w:val="000000"/>
          <w:sz w:val="28"/>
          <w:szCs w:val="28"/>
          <w:lang w:eastAsia="ru-RU"/>
        </w:rPr>
      </w:pPr>
    </w:p>
    <w:p w:rsidR="00B76ED3" w:rsidRPr="00B76ED3" w:rsidRDefault="006F753B" w:rsidP="006F753B">
      <w:pPr>
        <w:adjustRightInd w:val="0"/>
        <w:jc w:val="center"/>
        <w:rPr>
          <w:sz w:val="24"/>
          <w:szCs w:val="24"/>
          <w:lang w:eastAsia="ru-RU"/>
        </w:rPr>
      </w:pPr>
      <w:r>
        <w:rPr>
          <w:b/>
          <w:sz w:val="16"/>
          <w:szCs w:val="16"/>
          <w:lang w:eastAsia="ru-RU"/>
        </w:rPr>
        <w:t xml:space="preserve"> </w:t>
      </w:r>
    </w:p>
    <w:p w:rsidR="00B76ED3" w:rsidRPr="00B76ED3" w:rsidRDefault="00B76ED3" w:rsidP="00B76ED3">
      <w:pPr>
        <w:spacing w:before="5"/>
        <w:rPr>
          <w:sz w:val="24"/>
          <w:szCs w:val="24"/>
          <w:lang w:eastAsia="ru-RU"/>
        </w:rPr>
      </w:pPr>
    </w:p>
    <w:p w:rsidR="00B76ED3" w:rsidRPr="00B76ED3" w:rsidRDefault="00B76ED3" w:rsidP="00B76ED3">
      <w:pPr>
        <w:spacing w:before="5"/>
        <w:rPr>
          <w:sz w:val="24"/>
          <w:szCs w:val="24"/>
          <w:lang w:eastAsia="ru-RU"/>
        </w:rPr>
      </w:pPr>
    </w:p>
    <w:p w:rsidR="00B76ED3" w:rsidRPr="00B76ED3" w:rsidRDefault="00B76ED3" w:rsidP="00B76ED3">
      <w:pPr>
        <w:spacing w:before="5"/>
        <w:rPr>
          <w:sz w:val="24"/>
          <w:szCs w:val="24"/>
          <w:lang w:eastAsia="ru-RU"/>
        </w:rPr>
      </w:pPr>
    </w:p>
    <w:p w:rsidR="00B6425D" w:rsidRDefault="00B6425D">
      <w:pPr>
        <w:pStyle w:val="a3"/>
        <w:ind w:left="0" w:firstLine="0"/>
        <w:jc w:val="left"/>
        <w:rPr>
          <w:b/>
        </w:rPr>
      </w:pPr>
    </w:p>
    <w:p w:rsidR="00B6425D" w:rsidRDefault="00B6425D">
      <w:pPr>
        <w:pStyle w:val="a3"/>
        <w:spacing w:before="229"/>
        <w:ind w:left="0" w:firstLine="0"/>
        <w:jc w:val="left"/>
        <w:rPr>
          <w:b/>
        </w:rPr>
      </w:pPr>
    </w:p>
    <w:p w:rsidR="00B6425D" w:rsidRDefault="00B76ED3">
      <w:pPr>
        <w:pStyle w:val="a3"/>
        <w:ind w:left="403" w:right="383" w:firstLine="0"/>
        <w:jc w:val="center"/>
      </w:pPr>
      <w:r>
        <w:t xml:space="preserve"> </w:t>
      </w:r>
    </w:p>
    <w:p w:rsidR="00B6425D" w:rsidRDefault="00B6425D">
      <w:pPr>
        <w:jc w:val="center"/>
        <w:sectPr w:rsidR="00B6425D">
          <w:headerReference w:type="default" r:id="rId8"/>
          <w:footerReference w:type="default" r:id="rId9"/>
          <w:type w:val="continuous"/>
          <w:pgSz w:w="11910" w:h="16390"/>
          <w:pgMar w:top="980" w:right="820" w:bottom="1200" w:left="800" w:header="763" w:footer="1014" w:gutter="0"/>
          <w:pgNumType w:start="1"/>
          <w:cols w:space="720"/>
        </w:sectPr>
      </w:pPr>
    </w:p>
    <w:p w:rsidR="00B6425D" w:rsidRDefault="00F069E6">
      <w:pPr>
        <w:pStyle w:val="1"/>
        <w:spacing w:before="273"/>
        <w:jc w:val="both"/>
      </w:pPr>
      <w:bookmarkStart w:id="1" w:name="Пояснительная_записка"/>
      <w:bookmarkEnd w:id="1"/>
      <w:r>
        <w:rPr>
          <w:spacing w:val="-2"/>
        </w:rPr>
        <w:lastRenderedPageBreak/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:rsidR="00B6425D" w:rsidRDefault="00F069E6" w:rsidP="002709A0">
      <w:pPr>
        <w:pStyle w:val="a3"/>
        <w:spacing w:before="24"/>
        <w:ind w:right="311"/>
      </w:pPr>
      <w:r>
        <w:t>Адаптированная</w:t>
      </w:r>
      <w:r>
        <w:rPr>
          <w:spacing w:val="40"/>
        </w:rPr>
        <w:t xml:space="preserve"> </w:t>
      </w:r>
      <w:r>
        <w:t xml:space="preserve">рабочая программа по учебному предмету «Химия» (базовый уровень) </w:t>
      </w:r>
      <w:r>
        <w:rPr>
          <w:b/>
        </w:rPr>
        <w:t>разработана в соответствии с требованиями ФГОС ООО</w:t>
      </w:r>
      <w:r>
        <w:t>, адаптированной</w:t>
      </w:r>
      <w:r>
        <w:rPr>
          <w:spacing w:val="40"/>
        </w:rPr>
        <w:t xml:space="preserve"> </w:t>
      </w:r>
      <w:r>
        <w:t>основной образовательной программой основного общего образования</w:t>
      </w:r>
      <w:r>
        <w:rPr>
          <w:spacing w:val="7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обучающихся</w:t>
      </w:r>
      <w:r>
        <w:rPr>
          <w:spacing w:val="69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задержкой</w:t>
      </w:r>
      <w:r>
        <w:rPr>
          <w:spacing w:val="71"/>
        </w:rPr>
        <w:t xml:space="preserve"> </w:t>
      </w:r>
      <w:r>
        <w:t>психического</w:t>
      </w:r>
      <w:r>
        <w:rPr>
          <w:spacing w:val="69"/>
        </w:rPr>
        <w:t xml:space="preserve"> </w:t>
      </w:r>
      <w:r>
        <w:t>развития</w:t>
      </w:r>
      <w:r>
        <w:rPr>
          <w:spacing w:val="70"/>
        </w:rPr>
        <w:t xml:space="preserve">  </w:t>
      </w:r>
      <w:r w:rsidR="002709A0">
        <w:t xml:space="preserve"> МБОУ-СОШ №37 имени дважды Героя Советского Союза маршала М.Е. Катукова города Орла </w:t>
      </w:r>
      <w:r>
        <w:t xml:space="preserve">(далее – АООП ООО ЗПР), </w:t>
      </w:r>
      <w:r>
        <w:rPr>
          <w:b/>
        </w:rPr>
        <w:t>федеральной адаптированной основной образовательной программой для обучающихся</w:t>
      </w:r>
      <w:r>
        <w:rPr>
          <w:b/>
          <w:spacing w:val="-5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ОВЗ</w:t>
      </w:r>
      <w:r>
        <w:rPr>
          <w:b/>
          <w:spacing w:val="-3"/>
        </w:rPr>
        <w:t xml:space="preserve"> </w:t>
      </w:r>
      <w:r>
        <w:t>(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задержкой</w:t>
      </w:r>
      <w:r>
        <w:rPr>
          <w:spacing w:val="-3"/>
        </w:rPr>
        <w:t xml:space="preserve"> </w:t>
      </w:r>
      <w:r>
        <w:t>психического</w:t>
      </w:r>
      <w:r>
        <w:rPr>
          <w:spacing w:val="-5"/>
        </w:rPr>
        <w:t xml:space="preserve"> </w:t>
      </w:r>
      <w:r>
        <w:t>развития),</w:t>
      </w:r>
      <w:r>
        <w:rPr>
          <w:spacing w:val="-4"/>
        </w:rPr>
        <w:t xml:space="preserve"> </w:t>
      </w:r>
      <w:r>
        <w:t>с учетом особых образовательных потребностей обучающихся с ЗПР на уровне основного общего образования.</w:t>
      </w:r>
    </w:p>
    <w:p w:rsidR="00B6425D" w:rsidRDefault="00F069E6">
      <w:pPr>
        <w:pStyle w:val="2"/>
        <w:spacing w:before="7" w:line="264" w:lineRule="auto"/>
        <w:ind w:left="333" w:right="310" w:firstLine="707"/>
      </w:pPr>
      <w:r>
        <w:t>Целями реализации адаптированной рабочей программы для обучающихся с ЗПР являются:</w:t>
      </w:r>
    </w:p>
    <w:p w:rsidR="00B6425D" w:rsidRDefault="00F069E6">
      <w:pPr>
        <w:pStyle w:val="a4"/>
        <w:numPr>
          <w:ilvl w:val="0"/>
          <w:numId w:val="4"/>
        </w:numPr>
        <w:tabs>
          <w:tab w:val="left" w:pos="1244"/>
        </w:tabs>
        <w:spacing w:line="264" w:lineRule="auto"/>
        <w:ind w:right="311" w:firstLine="708"/>
        <w:rPr>
          <w:sz w:val="28"/>
        </w:rPr>
      </w:pPr>
      <w:r>
        <w:rPr>
          <w:sz w:val="28"/>
        </w:rPr>
        <w:t>достижение выпускниками планируемых результатов: знаний, умений, навыков,</w:t>
      </w:r>
      <w:r>
        <w:rPr>
          <w:spacing w:val="-14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компетентностей,</w:t>
      </w:r>
      <w:r>
        <w:rPr>
          <w:spacing w:val="-14"/>
          <w:sz w:val="28"/>
        </w:rPr>
        <w:t xml:space="preserve"> </w:t>
      </w:r>
      <w:r>
        <w:rPr>
          <w:sz w:val="28"/>
        </w:rPr>
        <w:t>как</w:t>
      </w:r>
      <w:r>
        <w:rPr>
          <w:spacing w:val="-13"/>
          <w:sz w:val="28"/>
        </w:rPr>
        <w:t xml:space="preserve"> </w:t>
      </w:r>
      <w:r>
        <w:rPr>
          <w:sz w:val="28"/>
        </w:rPr>
        <w:t>академических,</w:t>
      </w:r>
      <w:r>
        <w:rPr>
          <w:spacing w:val="-14"/>
          <w:sz w:val="28"/>
        </w:rPr>
        <w:t xml:space="preserve"> </w:t>
      </w:r>
      <w:r>
        <w:rPr>
          <w:sz w:val="28"/>
        </w:rPr>
        <w:t>так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социальных (жизненных),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его развития и состояния здоровья;</w:t>
      </w:r>
    </w:p>
    <w:p w:rsidR="00B6425D" w:rsidRDefault="00F069E6">
      <w:pPr>
        <w:pStyle w:val="a4"/>
        <w:numPr>
          <w:ilvl w:val="0"/>
          <w:numId w:val="4"/>
        </w:numPr>
        <w:tabs>
          <w:tab w:val="left" w:pos="1388"/>
        </w:tabs>
        <w:spacing w:line="264" w:lineRule="auto"/>
        <w:ind w:right="310" w:firstLine="708"/>
        <w:rPr>
          <w:sz w:val="28"/>
        </w:rPr>
      </w:pPr>
      <w:r>
        <w:rPr>
          <w:sz w:val="28"/>
        </w:rPr>
        <w:t>становление и развитие личности обучающегося с ЗПР в ее самобытности, уникальности, неповторимости.</w:t>
      </w:r>
    </w:p>
    <w:p w:rsidR="00B6425D" w:rsidRDefault="00F069E6">
      <w:pPr>
        <w:pStyle w:val="a3"/>
        <w:spacing w:line="264" w:lineRule="auto"/>
        <w:ind w:right="308" w:firstLine="708"/>
      </w:pPr>
      <w:r>
        <w:rPr>
          <w:b/>
        </w:rPr>
        <w:t xml:space="preserve">Общими для всех обучающихся с ЗПР являются трудности </w:t>
      </w:r>
      <w:r>
        <w:t xml:space="preserve">произвольной </w:t>
      </w:r>
      <w:proofErr w:type="spellStart"/>
      <w:r>
        <w:t>саморегуляции</w:t>
      </w:r>
      <w:proofErr w:type="spellEnd"/>
      <w:r>
        <w:t>, замедленный темп и неравномерное качество становления высших психических функций, мотивационных и когнитивных составляющих познавательной деятельности. Для значительной части обучающихся с ЗПР типичен дефицит не только познавательных, но и социально-перцептивных и коммуникативных способностей, нередко сопряженный с проблемами поведения и эмоциональной регуляции, что в совокупности затрудняет их продуктивное взаимодействие с окружающими.</w:t>
      </w:r>
    </w:p>
    <w:p w:rsidR="00B6425D" w:rsidRDefault="00F069E6">
      <w:pPr>
        <w:pStyle w:val="a3"/>
        <w:spacing w:line="264" w:lineRule="auto"/>
        <w:ind w:right="311"/>
      </w:pPr>
      <w:r>
        <w:t xml:space="preserve">У подростков с ЗПР не сформированы внутренние критерии самооценки, что снижает их устойчивость к внешним негативным воздействиям со стороны окружающих, проявляется в несамостоятельности и шаблонности суждений. Обучающиеся с ЗПР нередко демонстрируют некритично завышенный уровень притязаний, проявления эгоцентризма. Недостатки </w:t>
      </w:r>
      <w:proofErr w:type="spellStart"/>
      <w:r>
        <w:t>саморегуляции</w:t>
      </w:r>
      <w:proofErr w:type="spellEnd"/>
      <w:r>
        <w:t xml:space="preserve"> снижают способность к планированию, приводят к неопределенности интересов и жизненных перспектив.</w:t>
      </w:r>
    </w:p>
    <w:p w:rsidR="00B6425D" w:rsidRDefault="00F069E6">
      <w:pPr>
        <w:pStyle w:val="a3"/>
        <w:spacing w:line="264" w:lineRule="auto"/>
        <w:ind w:right="310"/>
      </w:pPr>
      <w:r>
        <w:t>При организации обучения на уровне основного общего образования важно</w:t>
      </w:r>
      <w:r>
        <w:rPr>
          <w:spacing w:val="-18"/>
        </w:rPr>
        <w:t xml:space="preserve"> </w:t>
      </w:r>
      <w:r>
        <w:t>учитывать</w:t>
      </w:r>
      <w:r>
        <w:rPr>
          <w:spacing w:val="-17"/>
        </w:rPr>
        <w:t xml:space="preserve"> </w:t>
      </w:r>
      <w:r>
        <w:t>особенности</w:t>
      </w:r>
      <w:r>
        <w:rPr>
          <w:spacing w:val="-18"/>
        </w:rPr>
        <w:t xml:space="preserve"> </w:t>
      </w:r>
      <w:r>
        <w:t>познавательного</w:t>
      </w:r>
      <w:r>
        <w:rPr>
          <w:spacing w:val="-17"/>
        </w:rPr>
        <w:t xml:space="preserve"> </w:t>
      </w:r>
      <w:r>
        <w:t>развития,</w:t>
      </w:r>
      <w:r>
        <w:rPr>
          <w:spacing w:val="-18"/>
        </w:rPr>
        <w:t xml:space="preserve"> </w:t>
      </w:r>
      <w:r>
        <w:t xml:space="preserve">эмоционально-волевой и личностной сферы обучающихся с ЗПР, специфику усвоения ими учебного </w:t>
      </w:r>
      <w:r>
        <w:rPr>
          <w:spacing w:val="-2"/>
        </w:rPr>
        <w:t>материала.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2"/>
        <w:spacing w:before="273"/>
      </w:pPr>
      <w:r>
        <w:lastRenderedPageBreak/>
        <w:t>Особенности</w:t>
      </w:r>
      <w:r>
        <w:rPr>
          <w:spacing w:val="-10"/>
        </w:rPr>
        <w:t xml:space="preserve"> </w:t>
      </w:r>
      <w:r>
        <w:t>познавательной</w:t>
      </w:r>
      <w:r>
        <w:rPr>
          <w:spacing w:val="-10"/>
        </w:rPr>
        <w:t xml:space="preserve"> </w:t>
      </w:r>
      <w:r>
        <w:rPr>
          <w:spacing w:val="-4"/>
        </w:rPr>
        <w:t>сферы</w:t>
      </w:r>
    </w:p>
    <w:p w:rsidR="00B6425D" w:rsidRDefault="00F069E6">
      <w:pPr>
        <w:pStyle w:val="a3"/>
        <w:spacing w:before="26" w:line="264" w:lineRule="auto"/>
        <w:ind w:left="332" w:right="312"/>
      </w:pPr>
      <w:r>
        <w:t>Своеобразие познавательной деятельности при задержке психического развития является одной из основных характеристик в структуре нарушения, поскольку связано с первичным состоянием функциональной и/или органической недостаточности ЦНС. У подростков с ЗПР сохраняются недостаточный уровень сформированности познавательных процессов и пониженная продуктивность интеллектуально-</w:t>
      </w:r>
      <w:proofErr w:type="spellStart"/>
      <w:r>
        <w:t>мнестической</w:t>
      </w:r>
      <w:proofErr w:type="spellEnd"/>
      <w:r>
        <w:t xml:space="preserve"> деятельности.</w:t>
      </w:r>
    </w:p>
    <w:p w:rsidR="00B6425D" w:rsidRDefault="00F069E6">
      <w:pPr>
        <w:pStyle w:val="a3"/>
        <w:spacing w:before="2" w:line="264" w:lineRule="auto"/>
        <w:ind w:right="310"/>
      </w:pPr>
      <w:r>
        <w:t>Сохраняются</w:t>
      </w:r>
      <w:r>
        <w:rPr>
          <w:spacing w:val="-18"/>
        </w:rPr>
        <w:t xml:space="preserve"> </w:t>
      </w:r>
      <w:r>
        <w:t>неустойчивость</w:t>
      </w:r>
      <w:r>
        <w:rPr>
          <w:spacing w:val="-17"/>
        </w:rPr>
        <w:t xml:space="preserve"> </w:t>
      </w:r>
      <w:r>
        <w:t>внимания,</w:t>
      </w:r>
      <w:r>
        <w:rPr>
          <w:spacing w:val="-18"/>
        </w:rPr>
        <w:t xml:space="preserve"> </w:t>
      </w:r>
      <w:r>
        <w:t>трудности</w:t>
      </w:r>
      <w:r>
        <w:rPr>
          <w:spacing w:val="-17"/>
        </w:rPr>
        <w:t xml:space="preserve"> </w:t>
      </w:r>
      <w:r>
        <w:t>переключения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 xml:space="preserve">одного вида деятельности на другой, повышенные истощаемость и </w:t>
      </w:r>
      <w:proofErr w:type="spellStart"/>
      <w:r>
        <w:t>пресыщаемость</w:t>
      </w:r>
      <w:proofErr w:type="spellEnd"/>
      <w:r>
        <w:t>, отвлекаемость на посторонние раздражители, что затрудняет последовательное и контролируемое выполнение длинного ряда операций.</w:t>
      </w:r>
    </w:p>
    <w:p w:rsidR="00B6425D" w:rsidRDefault="00F069E6">
      <w:pPr>
        <w:pStyle w:val="a3"/>
        <w:spacing w:line="264" w:lineRule="auto"/>
        <w:ind w:right="312"/>
      </w:pPr>
      <w:r>
        <w:t>Смысловые приемы запоминания долго не формируются, превалирует механическое</w:t>
      </w:r>
      <w:r>
        <w:rPr>
          <w:spacing w:val="-4"/>
        </w:rPr>
        <w:t xml:space="preserve"> </w:t>
      </w:r>
      <w:r>
        <w:t>заучивание,</w:t>
      </w:r>
      <w:r>
        <w:rPr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сочетании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иными</w:t>
      </w:r>
      <w:r>
        <w:rPr>
          <w:spacing w:val="-3"/>
        </w:rPr>
        <w:t xml:space="preserve"> </w:t>
      </w:r>
      <w:r>
        <w:t>недостатками</w:t>
      </w:r>
      <w:r>
        <w:rPr>
          <w:spacing w:val="-3"/>
        </w:rPr>
        <w:t xml:space="preserve"> </w:t>
      </w:r>
      <w:proofErr w:type="spellStart"/>
      <w:r>
        <w:t>мнестической</w:t>
      </w:r>
      <w:proofErr w:type="spellEnd"/>
      <w:r>
        <w:t xml:space="preserve"> деятельности не может обеспечить прочного запоминания материала.</w:t>
      </w:r>
    </w:p>
    <w:p w:rsidR="00B6425D" w:rsidRDefault="00F069E6">
      <w:pPr>
        <w:pStyle w:val="a3"/>
        <w:spacing w:line="264" w:lineRule="auto"/>
        <w:ind w:right="308" w:firstLine="708"/>
      </w:pPr>
      <w:r>
        <w:t xml:space="preserve">В значительной степени сохраняется </w:t>
      </w:r>
      <w:proofErr w:type="spellStart"/>
      <w:r>
        <w:t>несформированность</w:t>
      </w:r>
      <w:proofErr w:type="spellEnd"/>
      <w:r>
        <w:t xml:space="preserve"> мыслительной деятельности как на мотивационном, так и на </w:t>
      </w:r>
      <w:proofErr w:type="spellStart"/>
      <w:r>
        <w:t>операциональном</w:t>
      </w:r>
      <w:proofErr w:type="spellEnd"/>
      <w:r>
        <w:t xml:space="preserve"> уровнях. В частности, обучающиеся с ЗПР демонстрируют слабую познавательную и поисковую активность в решении мыслительных задач, поверхностность при выборе способа действия, отсутствие стремления к поиску рационального решения. В </w:t>
      </w:r>
      <w:proofErr w:type="spellStart"/>
      <w:r>
        <w:t>операциональных</w:t>
      </w:r>
      <w:proofErr w:type="spellEnd"/>
      <w:r>
        <w:t xml:space="preserve"> характеристиках мышления отмечаются трудности при выполнении логических действий анализа и синтеза, классификации, сравнения и обобщения, основанных на актуализации существенных признаков объектов.</w:t>
      </w:r>
    </w:p>
    <w:p w:rsidR="00B6425D" w:rsidRDefault="00F069E6">
      <w:pPr>
        <w:pStyle w:val="a3"/>
        <w:spacing w:line="264" w:lineRule="auto"/>
        <w:ind w:right="310"/>
      </w:pPr>
      <w:r>
        <w:t>Трудности вызывает построение логических рассуждений, опирающихся на установление причинно-следственных связей, на необходимость доказательного</w:t>
      </w:r>
      <w:r>
        <w:rPr>
          <w:spacing w:val="-18"/>
        </w:rPr>
        <w:t xml:space="preserve"> </w:t>
      </w:r>
      <w:r>
        <w:t>обоснования</w:t>
      </w:r>
      <w:r>
        <w:rPr>
          <w:spacing w:val="-17"/>
        </w:rPr>
        <w:t xml:space="preserve"> </w:t>
      </w:r>
      <w:r>
        <w:t>ответа,</w:t>
      </w:r>
      <w:r>
        <w:rPr>
          <w:spacing w:val="-18"/>
        </w:rPr>
        <w:t xml:space="preserve"> </w:t>
      </w:r>
      <w:r>
        <w:t>способность</w:t>
      </w:r>
      <w:r>
        <w:rPr>
          <w:spacing w:val="-17"/>
        </w:rPr>
        <w:t xml:space="preserve"> </w:t>
      </w:r>
      <w:r>
        <w:t>делать</w:t>
      </w:r>
      <w:r>
        <w:rPr>
          <w:spacing w:val="-18"/>
        </w:rPr>
        <w:t xml:space="preserve"> </w:t>
      </w:r>
      <w:r>
        <w:t>вывод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основе</w:t>
      </w:r>
      <w:r>
        <w:rPr>
          <w:spacing w:val="-17"/>
        </w:rPr>
        <w:t xml:space="preserve"> </w:t>
      </w:r>
      <w:r>
        <w:t>анализа полученной информации. Подросток с ЗПР затрудняется в осуществлении логической операции перехода от видовых признаков к родовому понятию, в обобщении, интегрировании информации из различных источников, в построении простейших прогнозов. Следует отметить, что часто возникают трудности использования мыслительной операции, сформированной на одном учебном</w:t>
      </w:r>
      <w:r>
        <w:rPr>
          <w:spacing w:val="-16"/>
        </w:rPr>
        <w:t xml:space="preserve"> </w:t>
      </w:r>
      <w:r>
        <w:t>материале,</w:t>
      </w:r>
      <w:r>
        <w:rPr>
          <w:spacing w:val="-1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работе</w:t>
      </w:r>
      <w:r>
        <w:rPr>
          <w:spacing w:val="-17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другим</w:t>
      </w:r>
      <w:r>
        <w:rPr>
          <w:spacing w:val="-15"/>
        </w:rPr>
        <w:t xml:space="preserve"> </w:t>
      </w:r>
      <w:r>
        <w:t>материалом</w:t>
      </w:r>
      <w:r>
        <w:rPr>
          <w:spacing w:val="-17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изменившихся</w:t>
      </w:r>
      <w:r>
        <w:rPr>
          <w:spacing w:val="-15"/>
        </w:rPr>
        <w:t xml:space="preserve"> </w:t>
      </w:r>
      <w:r>
        <w:t>условиях сходных задач.</w:t>
      </w:r>
    </w:p>
    <w:p w:rsidR="00B6425D" w:rsidRDefault="00F069E6">
      <w:pPr>
        <w:pStyle w:val="a3"/>
        <w:spacing w:line="264" w:lineRule="auto"/>
        <w:ind w:right="307"/>
      </w:pPr>
      <w:r>
        <w:t>При выполнении классификации, объединении предметов и явлений в группы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определенным</w:t>
      </w:r>
      <w:r>
        <w:rPr>
          <w:spacing w:val="-18"/>
        </w:rPr>
        <w:t xml:space="preserve"> </w:t>
      </w:r>
      <w:r>
        <w:t>признакам</w:t>
      </w:r>
      <w:r>
        <w:rPr>
          <w:spacing w:val="-17"/>
        </w:rPr>
        <w:t xml:space="preserve"> </w:t>
      </w:r>
      <w:r>
        <w:t>сложности</w:t>
      </w:r>
      <w:r>
        <w:rPr>
          <w:spacing w:val="-18"/>
        </w:rPr>
        <w:t xml:space="preserve"> </w:t>
      </w:r>
      <w:r>
        <w:t>возникают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самостоятельном определении основания для классификации и его вербальном обозначении.</w:t>
      </w:r>
    </w:p>
    <w:p w:rsidR="00B6425D" w:rsidRDefault="00F069E6">
      <w:pPr>
        <w:pStyle w:val="a3"/>
        <w:spacing w:line="320" w:lineRule="exact"/>
        <w:ind w:left="1041" w:firstLine="0"/>
      </w:pPr>
      <w:r>
        <w:t>Понятийные</w:t>
      </w:r>
      <w:r>
        <w:rPr>
          <w:spacing w:val="31"/>
        </w:rPr>
        <w:t xml:space="preserve">  </w:t>
      </w:r>
      <w:r>
        <w:t>формы</w:t>
      </w:r>
      <w:r>
        <w:rPr>
          <w:spacing w:val="32"/>
        </w:rPr>
        <w:t xml:space="preserve">  </w:t>
      </w:r>
      <w:r>
        <w:t>мышления</w:t>
      </w:r>
      <w:r>
        <w:rPr>
          <w:spacing w:val="33"/>
        </w:rPr>
        <w:t xml:space="preserve">  </w:t>
      </w:r>
      <w:proofErr w:type="gramStart"/>
      <w:r>
        <w:t>долгое</w:t>
      </w:r>
      <w:r>
        <w:rPr>
          <w:spacing w:val="31"/>
        </w:rPr>
        <w:t xml:space="preserve">  </w:t>
      </w:r>
      <w:r>
        <w:t>время</w:t>
      </w:r>
      <w:r>
        <w:rPr>
          <w:spacing w:val="33"/>
        </w:rPr>
        <w:t xml:space="preserve">  </w:t>
      </w:r>
      <w:r>
        <w:t>не</w:t>
      </w:r>
      <w:r>
        <w:rPr>
          <w:spacing w:val="30"/>
        </w:rPr>
        <w:t xml:space="preserve">  </w:t>
      </w:r>
      <w:r>
        <w:t>достигают</w:t>
      </w:r>
      <w:proofErr w:type="gramEnd"/>
      <w:r>
        <w:rPr>
          <w:spacing w:val="32"/>
        </w:rPr>
        <w:t xml:space="preserve">  </w:t>
      </w:r>
      <w:r>
        <w:rPr>
          <w:spacing w:val="-2"/>
        </w:rPr>
        <w:t>уровня</w:t>
      </w:r>
    </w:p>
    <w:p w:rsidR="00B6425D" w:rsidRDefault="00B6425D">
      <w:pPr>
        <w:spacing w:line="320" w:lineRule="exact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09" w:firstLine="0"/>
      </w:pPr>
      <w:r>
        <w:lastRenderedPageBreak/>
        <w:t>нормального развития, затрудняется процесс абстрагирования, оперирования понятиями, включения понятий в разные системы обобщения. Все это осложняется недостаточной способностью к использованию знаково- символических средств. Школьники с ЗПР нуждаются в сопровождении изучения программного материала дополнительной визуализацией, конкретизацией, примерами, связью с практическим опытом.</w:t>
      </w:r>
    </w:p>
    <w:p w:rsidR="00B6425D" w:rsidRDefault="00F069E6">
      <w:pPr>
        <w:pStyle w:val="a3"/>
        <w:spacing w:line="264" w:lineRule="auto"/>
        <w:ind w:left="332" w:right="308"/>
      </w:pPr>
      <w:r>
        <w:t xml:space="preserve">Для обучающихся с ЗПР подросткового возраста характерна слабость речевой регуляции действий, они испытывают затруднения в речевом оформлении, не могут спланировать свои действия и дать о них вербальный </w:t>
      </w:r>
      <w:r>
        <w:rPr>
          <w:spacing w:val="-2"/>
        </w:rPr>
        <w:t>отчет.</w:t>
      </w:r>
    </w:p>
    <w:p w:rsidR="00B6425D" w:rsidRDefault="00F069E6">
      <w:pPr>
        <w:pStyle w:val="2"/>
        <w:spacing w:before="5"/>
      </w:pPr>
      <w:r>
        <w:t>Особенности</w:t>
      </w:r>
      <w:r>
        <w:rPr>
          <w:spacing w:val="-6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rPr>
          <w:spacing w:val="-2"/>
        </w:rPr>
        <w:t>развития</w:t>
      </w:r>
    </w:p>
    <w:p w:rsidR="00B6425D" w:rsidRDefault="00F069E6">
      <w:pPr>
        <w:pStyle w:val="a3"/>
        <w:spacing w:before="26" w:line="264" w:lineRule="auto"/>
        <w:ind w:left="332" w:right="312"/>
      </w:pPr>
      <w:r>
        <w:t xml:space="preserve">У обучающихся с ЗПР подросткового возраста сохраняются недостатки фонематической стороны речи, они продолжают смешивать оппозиционные звуки, затрудняются выполнять фонематический разбор слова. У них остаются замены и смешения букв на письме, нечеткая дикция и отдельные нарушения </w:t>
      </w:r>
      <w:proofErr w:type="spellStart"/>
      <w:r>
        <w:t>звуко</w:t>
      </w:r>
      <w:proofErr w:type="spellEnd"/>
      <w:r>
        <w:t>-слоговой структуры в малознакомых сложных словах.</w:t>
      </w:r>
    </w:p>
    <w:p w:rsidR="00B6425D" w:rsidRDefault="00F069E6">
      <w:pPr>
        <w:pStyle w:val="a3"/>
        <w:spacing w:line="264" w:lineRule="auto"/>
        <w:ind w:left="332" w:right="312"/>
      </w:pPr>
      <w:r>
        <w:t xml:space="preserve">Навыки словообразования формируются специфично и с запозданием; обучающимся сложно образовывать новые слова приставочным и суффиксальным способами в различных частях речи, они допускают </w:t>
      </w:r>
      <w:proofErr w:type="spellStart"/>
      <w:r>
        <w:t>аграмматизмы</w:t>
      </w:r>
      <w:proofErr w:type="spellEnd"/>
      <w:r>
        <w:t xml:space="preserve"> как в устной, так и в письменной речи.</w:t>
      </w:r>
    </w:p>
    <w:p w:rsidR="00B6425D" w:rsidRDefault="00F069E6">
      <w:pPr>
        <w:pStyle w:val="a3"/>
        <w:spacing w:line="264" w:lineRule="auto"/>
        <w:ind w:right="311"/>
      </w:pPr>
      <w:r>
        <w:t>Подростки с ЗПР испытывают семантические трудности, они не могут опираться на контекст для понимания значения нового слова. Обедненный словарный запас затрудняет речевое оформление высказывания, отражающееся на качестве коммуникации.</w:t>
      </w:r>
    </w:p>
    <w:p w:rsidR="00B6425D" w:rsidRDefault="00F069E6">
      <w:pPr>
        <w:pStyle w:val="a3"/>
        <w:spacing w:line="264" w:lineRule="auto"/>
        <w:ind w:right="312"/>
      </w:pPr>
      <w:r>
        <w:t>В речи обучающихся с ЗПР превалируют существительные и глаголы. Крайне редко дети используют оценочные прилагательные, часто заменяют слова</w:t>
      </w:r>
      <w:r>
        <w:rPr>
          <w:spacing w:val="-1"/>
        </w:rPr>
        <w:t xml:space="preserve"> </w:t>
      </w:r>
      <w:r>
        <w:t>«штампами»,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всегда</w:t>
      </w:r>
      <w:r>
        <w:rPr>
          <w:spacing w:val="-1"/>
        </w:rPr>
        <w:t xml:space="preserve"> </w:t>
      </w:r>
      <w:r>
        <w:t>подходящими</w:t>
      </w:r>
      <w:r>
        <w:rPr>
          <w:spacing w:val="-3"/>
        </w:rPr>
        <w:t xml:space="preserve"> </w:t>
      </w:r>
      <w:r>
        <w:t>по смыслу.</w:t>
      </w:r>
      <w:r>
        <w:rPr>
          <w:spacing w:val="-2"/>
        </w:rPr>
        <w:t xml:space="preserve"> </w:t>
      </w:r>
      <w:r>
        <w:t>Различение</w:t>
      </w:r>
      <w:r>
        <w:rPr>
          <w:spacing w:val="-4"/>
        </w:rPr>
        <w:t xml:space="preserve"> </w:t>
      </w:r>
      <w:r>
        <w:t>причастий</w:t>
      </w:r>
      <w:r>
        <w:rPr>
          <w:spacing w:val="-3"/>
        </w:rPr>
        <w:t xml:space="preserve"> </w:t>
      </w:r>
      <w:r>
        <w:t>и деепричастий затруднено.</w:t>
      </w:r>
    </w:p>
    <w:p w:rsidR="00B6425D" w:rsidRDefault="00F069E6">
      <w:pPr>
        <w:pStyle w:val="a3"/>
        <w:spacing w:line="264" w:lineRule="auto"/>
        <w:ind w:right="310"/>
      </w:pPr>
      <w:r>
        <w:t>В самостоятельной речи обучающимся с ЗПР сложно подбирать и использовать синонимы и антонимы, они не понимают фразеологизмов, не используют в самостоятельной речи образные сравнения.</w:t>
      </w:r>
    </w:p>
    <w:p w:rsidR="00B6425D" w:rsidRDefault="00F069E6">
      <w:pPr>
        <w:pStyle w:val="a3"/>
        <w:spacing w:line="264" w:lineRule="auto"/>
        <w:ind w:right="310"/>
      </w:pPr>
      <w:r>
        <w:t>У обучающихся с ЗПР подросткового возраста сохраняются специфические нарушения письма, обусловливающие большое количество орфографических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пунктуационных</w:t>
      </w:r>
      <w:r>
        <w:rPr>
          <w:spacing w:val="-11"/>
        </w:rPr>
        <w:t xml:space="preserve"> </w:t>
      </w:r>
      <w:r>
        <w:t>ошибок.</w:t>
      </w:r>
      <w:r>
        <w:rPr>
          <w:spacing w:val="-13"/>
        </w:rPr>
        <w:t xml:space="preserve"> </w:t>
      </w:r>
      <w:r>
        <w:t>Ошибки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 xml:space="preserve">правописания чаще всего являются следствием недоразвития устной речи, недостаточности метаязыковой деятельности, </w:t>
      </w:r>
      <w:proofErr w:type="spellStart"/>
      <w:r>
        <w:t>несформированности</w:t>
      </w:r>
      <w:proofErr w:type="spellEnd"/>
      <w:r>
        <w:t xml:space="preserve"> регуляторных механизмов. Количество</w:t>
      </w:r>
      <w:r>
        <w:rPr>
          <w:spacing w:val="46"/>
          <w:w w:val="150"/>
        </w:rPr>
        <w:t xml:space="preserve"> </w:t>
      </w:r>
      <w:proofErr w:type="spellStart"/>
      <w:r>
        <w:t>дисграфических</w:t>
      </w:r>
      <w:proofErr w:type="spellEnd"/>
      <w:r>
        <w:rPr>
          <w:spacing w:val="49"/>
          <w:w w:val="150"/>
        </w:rPr>
        <w:t xml:space="preserve"> </w:t>
      </w:r>
      <w:r>
        <w:t>ошибок</w:t>
      </w:r>
      <w:r>
        <w:rPr>
          <w:spacing w:val="48"/>
          <w:w w:val="150"/>
        </w:rPr>
        <w:t xml:space="preserve"> </w:t>
      </w:r>
      <w:r>
        <w:t>к</w:t>
      </w:r>
      <w:r>
        <w:rPr>
          <w:spacing w:val="47"/>
          <w:w w:val="150"/>
        </w:rPr>
        <w:t xml:space="preserve"> </w:t>
      </w:r>
      <w:r>
        <w:t>5</w:t>
      </w:r>
      <w:r>
        <w:rPr>
          <w:spacing w:val="49"/>
          <w:w w:val="150"/>
        </w:rPr>
        <w:t xml:space="preserve"> </w:t>
      </w:r>
      <w:r>
        <w:t>классу</w:t>
      </w:r>
      <w:r>
        <w:rPr>
          <w:spacing w:val="79"/>
        </w:rPr>
        <w:t xml:space="preserve"> </w:t>
      </w:r>
      <w:r>
        <w:t>сокращается,</w:t>
      </w:r>
      <w:r>
        <w:rPr>
          <w:spacing w:val="47"/>
          <w:w w:val="150"/>
        </w:rPr>
        <w:t xml:space="preserve"> </w:t>
      </w:r>
      <w:r>
        <w:t>а</w:t>
      </w:r>
      <w:r>
        <w:rPr>
          <w:spacing w:val="48"/>
          <w:w w:val="150"/>
        </w:rPr>
        <w:t xml:space="preserve"> </w:t>
      </w:r>
      <w:r>
        <w:rPr>
          <w:spacing w:val="-2"/>
        </w:rPr>
        <w:t>количество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4" w:firstLine="0"/>
      </w:pPr>
      <w:proofErr w:type="spellStart"/>
      <w:r>
        <w:lastRenderedPageBreak/>
        <w:t>дизорфографических</w:t>
      </w:r>
      <w:proofErr w:type="spellEnd"/>
      <w:r>
        <w:t xml:space="preserve"> нарастает в связи с усложнением и увеличением объема программного материала по русскому языку.</w:t>
      </w:r>
    </w:p>
    <w:p w:rsidR="00B6425D" w:rsidRDefault="00F069E6">
      <w:pPr>
        <w:pStyle w:val="a3"/>
        <w:spacing w:line="264" w:lineRule="auto"/>
        <w:ind w:left="332" w:right="311" w:firstLine="708"/>
      </w:pPr>
      <w:r>
        <w:t>Нарушение в усвоении и использовании морфологического и традиционного принципов орфографии проявляется в разнообразных и многочисленных орфографических ошибках. При построении предложений школьники допускают синтаксические, грамматические и стилистические ошибки. При повышении степени самостоятельности письменных работ количество ошибок увеличивается.</w:t>
      </w:r>
    </w:p>
    <w:p w:rsidR="00B6425D" w:rsidRDefault="00F069E6">
      <w:pPr>
        <w:pStyle w:val="2"/>
        <w:spacing w:before="3"/>
      </w:pPr>
      <w:r>
        <w:t>Особенности</w:t>
      </w:r>
      <w:r>
        <w:rPr>
          <w:spacing w:val="-12"/>
        </w:rPr>
        <w:t xml:space="preserve"> </w:t>
      </w:r>
      <w:r>
        <w:t>эмоционально-личностной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регуляторной</w:t>
      </w:r>
      <w:r>
        <w:rPr>
          <w:spacing w:val="-9"/>
        </w:rPr>
        <w:t xml:space="preserve"> </w:t>
      </w:r>
      <w:r>
        <w:rPr>
          <w:spacing w:val="-2"/>
        </w:rPr>
        <w:t>сферы</w:t>
      </w:r>
    </w:p>
    <w:p w:rsidR="00B6425D" w:rsidRDefault="00F069E6">
      <w:pPr>
        <w:pStyle w:val="a3"/>
        <w:spacing w:before="28" w:line="264" w:lineRule="auto"/>
        <w:ind w:right="309"/>
      </w:pPr>
      <w:r>
        <w:t xml:space="preserve">Центральным признаком задержки психического развития любой степени выраженности является недостаточная </w:t>
      </w:r>
      <w:proofErr w:type="spellStart"/>
      <w:r>
        <w:t>сформированность</w:t>
      </w:r>
      <w:proofErr w:type="spellEnd"/>
      <w:r>
        <w:t xml:space="preserve"> </w:t>
      </w:r>
      <w:proofErr w:type="spellStart"/>
      <w:r>
        <w:t>саморегуляции</w:t>
      </w:r>
      <w:proofErr w:type="spellEnd"/>
      <w:r>
        <w:t>. В подростковом возрасте произвольная регуляция все еще остается незрелой. Подростки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ЗПР</w:t>
      </w:r>
      <w:r>
        <w:rPr>
          <w:spacing w:val="-13"/>
        </w:rPr>
        <w:t xml:space="preserve"> </w:t>
      </w:r>
      <w:r>
        <w:t>легко</w:t>
      </w:r>
      <w:r>
        <w:rPr>
          <w:spacing w:val="-14"/>
        </w:rPr>
        <w:t xml:space="preserve"> </w:t>
      </w:r>
      <w:r>
        <w:t>отвлекаются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процессе</w:t>
      </w:r>
      <w:r>
        <w:rPr>
          <w:spacing w:val="-12"/>
        </w:rPr>
        <w:t xml:space="preserve"> </w:t>
      </w:r>
      <w:r>
        <w:t>выполнения</w:t>
      </w:r>
      <w:r>
        <w:rPr>
          <w:spacing w:val="-14"/>
        </w:rPr>
        <w:t xml:space="preserve"> </w:t>
      </w:r>
      <w:r>
        <w:t>заданий,</w:t>
      </w:r>
      <w:r>
        <w:rPr>
          <w:spacing w:val="-13"/>
        </w:rPr>
        <w:t xml:space="preserve"> </w:t>
      </w:r>
      <w:r>
        <w:t>совершают импульсивные действия, приступают к работе без предварительного планирования, не проводят промежуточного контроля, а потому и не замечают своих ошибок. Школьникам бывает трудно долго удерживать внимание на одном</w:t>
      </w:r>
      <w:r>
        <w:rPr>
          <w:spacing w:val="-3"/>
        </w:rPr>
        <w:t xml:space="preserve"> </w:t>
      </w:r>
      <w:r>
        <w:t>предмете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действии.</w:t>
      </w:r>
      <w:r>
        <w:rPr>
          <w:spacing w:val="-3"/>
        </w:rPr>
        <w:t xml:space="preserve"> </w:t>
      </w:r>
      <w:r>
        <w:t>Отмечается</w:t>
      </w:r>
      <w:r>
        <w:rPr>
          <w:spacing w:val="-2"/>
        </w:rPr>
        <w:t xml:space="preserve"> </w:t>
      </w:r>
      <w:proofErr w:type="spellStart"/>
      <w:r>
        <w:t>несформированность</w:t>
      </w:r>
      <w:proofErr w:type="spellEnd"/>
      <w:r>
        <w:rPr>
          <w:spacing w:val="-3"/>
        </w:rPr>
        <w:t xml:space="preserve"> </w:t>
      </w:r>
      <w:r>
        <w:t xml:space="preserve">мотивационно- целевой основы учебной деятельности, что выражается в низкой поисковой </w:t>
      </w:r>
      <w:r>
        <w:rPr>
          <w:spacing w:val="-2"/>
        </w:rPr>
        <w:t>активности.</w:t>
      </w:r>
    </w:p>
    <w:p w:rsidR="00B6425D" w:rsidRDefault="00F069E6">
      <w:pPr>
        <w:pStyle w:val="a3"/>
        <w:spacing w:before="1" w:line="264" w:lineRule="auto"/>
        <w:ind w:right="311"/>
      </w:pPr>
      <w:r>
        <w:t xml:space="preserve">По причине слабой </w:t>
      </w:r>
      <w:proofErr w:type="spellStart"/>
      <w:r>
        <w:t>саморегуляции</w:t>
      </w:r>
      <w:proofErr w:type="spellEnd"/>
      <w:r>
        <w:t xml:space="preserve"> и склонности к эмоциональной дезорганизации деятельности обучающиеся с ЗПР нуждаются в постоянной поддержке со стороны взрослого, организующей и направляющей помощи, а иногда и в руководящем контроле.</w:t>
      </w:r>
    </w:p>
    <w:p w:rsidR="00B6425D" w:rsidRDefault="00F069E6">
      <w:pPr>
        <w:pStyle w:val="a3"/>
        <w:spacing w:line="264" w:lineRule="auto"/>
        <w:ind w:right="310"/>
      </w:pPr>
      <w:r>
        <w:t>Трудности развития волевых процессов у обучающихся с ЗПР подросткового</w:t>
      </w:r>
      <w:r>
        <w:rPr>
          <w:spacing w:val="-5"/>
        </w:rPr>
        <w:t xml:space="preserve"> </w:t>
      </w:r>
      <w:r>
        <w:t>возраста</w:t>
      </w:r>
      <w:r>
        <w:rPr>
          <w:spacing w:val="-6"/>
        </w:rPr>
        <w:t xml:space="preserve"> </w:t>
      </w:r>
      <w:r>
        <w:t>приводят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невозможности</w:t>
      </w:r>
      <w:r>
        <w:rPr>
          <w:spacing w:val="-5"/>
        </w:rPr>
        <w:t xml:space="preserve"> </w:t>
      </w:r>
      <w:r>
        <w:t>устойчиво</w:t>
      </w:r>
      <w:r>
        <w:rPr>
          <w:spacing w:val="-5"/>
        </w:rPr>
        <w:t xml:space="preserve"> </w:t>
      </w:r>
      <w:r>
        <w:t>мотивированного управления</w:t>
      </w:r>
      <w:r>
        <w:rPr>
          <w:spacing w:val="-12"/>
        </w:rPr>
        <w:t xml:space="preserve"> </w:t>
      </w:r>
      <w:r>
        <w:t>своим</w:t>
      </w:r>
      <w:r>
        <w:rPr>
          <w:spacing w:val="-10"/>
        </w:rPr>
        <w:t xml:space="preserve"> </w:t>
      </w:r>
      <w:r>
        <w:t>поведением.</w:t>
      </w:r>
      <w:r>
        <w:rPr>
          <w:spacing w:val="-10"/>
        </w:rPr>
        <w:t xml:space="preserve"> </w:t>
      </w:r>
      <w:r>
        <w:t>Слабость</w:t>
      </w:r>
      <w:r>
        <w:rPr>
          <w:spacing w:val="-11"/>
        </w:rPr>
        <w:t xml:space="preserve"> </w:t>
      </w:r>
      <w:r>
        <w:t>эмоциональной</w:t>
      </w:r>
      <w:r>
        <w:rPr>
          <w:spacing w:val="-11"/>
        </w:rPr>
        <w:t xml:space="preserve"> </w:t>
      </w:r>
      <w:r>
        <w:t>регуляции</w:t>
      </w:r>
      <w:r>
        <w:rPr>
          <w:spacing w:val="-9"/>
        </w:rPr>
        <w:t xml:space="preserve"> </w:t>
      </w:r>
      <w:r>
        <w:t xml:space="preserve">проявляется у них в нестабильности эмоционального фона, недостаточности контроля проявлений эмоций, склонности к аффективным реакциям, раздражительности, </w:t>
      </w:r>
      <w:r>
        <w:rPr>
          <w:spacing w:val="-2"/>
        </w:rPr>
        <w:t>вспыльчивости.</w:t>
      </w:r>
    </w:p>
    <w:p w:rsidR="00B6425D" w:rsidRDefault="00F069E6">
      <w:pPr>
        <w:pStyle w:val="a3"/>
        <w:spacing w:line="264" w:lineRule="auto"/>
        <w:ind w:right="309"/>
      </w:pPr>
      <w:r>
        <w:t>Недостаточное развитие эмоциональной сферы характеризуются поверхностностью и нестойкостью эмоций, сниженной способностью к вербализации собственного эмоционального состояния, бедностью эмоционально-экспрессивных средств в общении с окружающими, слабостью рефлексивной позиции, узким репертуаром способов адекватного и дифференцированного выражения эмоций и эмоционального реагирования в различных жизненных ситуациях.</w:t>
      </w:r>
    </w:p>
    <w:p w:rsidR="00B6425D" w:rsidRDefault="00F069E6">
      <w:pPr>
        <w:pStyle w:val="a3"/>
        <w:spacing w:line="322" w:lineRule="exact"/>
        <w:ind w:left="1041" w:firstLine="0"/>
      </w:pPr>
      <w:proofErr w:type="gramStart"/>
      <w:r>
        <w:t>У</w:t>
      </w:r>
      <w:r>
        <w:rPr>
          <w:spacing w:val="31"/>
        </w:rPr>
        <w:t xml:space="preserve">  </w:t>
      </w:r>
      <w:r>
        <w:t>обучающихся</w:t>
      </w:r>
      <w:r>
        <w:rPr>
          <w:spacing w:val="31"/>
        </w:rPr>
        <w:t xml:space="preserve">  </w:t>
      </w:r>
      <w:r>
        <w:t>с</w:t>
      </w:r>
      <w:r>
        <w:rPr>
          <w:spacing w:val="30"/>
        </w:rPr>
        <w:t xml:space="preserve">  </w:t>
      </w:r>
      <w:r>
        <w:t>ЗПР</w:t>
      </w:r>
      <w:r>
        <w:rPr>
          <w:spacing w:val="31"/>
        </w:rPr>
        <w:t xml:space="preserve">  </w:t>
      </w:r>
      <w:r>
        <w:t>нарушено</w:t>
      </w:r>
      <w:r>
        <w:rPr>
          <w:spacing w:val="31"/>
        </w:rPr>
        <w:t xml:space="preserve">  </w:t>
      </w:r>
      <w:r>
        <w:t>развитие</w:t>
      </w:r>
      <w:r>
        <w:rPr>
          <w:spacing w:val="30"/>
        </w:rPr>
        <w:t xml:space="preserve">  </w:t>
      </w:r>
      <w:r>
        <w:t>самосознания,</w:t>
      </w:r>
      <w:r>
        <w:rPr>
          <w:spacing w:val="29"/>
        </w:rPr>
        <w:t xml:space="preserve">  </w:t>
      </w:r>
      <w:r>
        <w:t>для</w:t>
      </w:r>
      <w:r>
        <w:rPr>
          <w:spacing w:val="31"/>
        </w:rPr>
        <w:t xml:space="preserve">  </w:t>
      </w:r>
      <w:r>
        <w:rPr>
          <w:spacing w:val="-5"/>
        </w:rPr>
        <w:t>них</w:t>
      </w:r>
      <w:proofErr w:type="gramEnd"/>
    </w:p>
    <w:p w:rsidR="00B6425D" w:rsidRDefault="00B6425D">
      <w:pPr>
        <w:spacing w:line="322" w:lineRule="exact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0" w:firstLine="0"/>
      </w:pPr>
      <w:r>
        <w:lastRenderedPageBreak/>
        <w:t>характерны нестабильная самооценка, завышенные притязания, стойкость эгоцентрической позиции личности, трудности формирования образа «Я». Подросткам сложно осознавать себя в системе социальных взаимоотношений, выстраивать</w:t>
      </w:r>
      <w:r>
        <w:rPr>
          <w:spacing w:val="-5"/>
        </w:rPr>
        <w:t xml:space="preserve"> </w:t>
      </w:r>
      <w:r>
        <w:t>адекватное</w:t>
      </w:r>
      <w:r>
        <w:rPr>
          <w:spacing w:val="-6"/>
        </w:rPr>
        <w:t xml:space="preserve"> </w:t>
      </w:r>
      <w:r>
        <w:t>социальное</w:t>
      </w:r>
      <w:r>
        <w:rPr>
          <w:spacing w:val="-4"/>
        </w:rPr>
        <w:t xml:space="preserve"> </w:t>
      </w:r>
      <w:r>
        <w:t>взаимодействие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позиций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мнения </w:t>
      </w:r>
      <w:r>
        <w:rPr>
          <w:spacing w:val="-2"/>
        </w:rPr>
        <w:t>партнера.</w:t>
      </w:r>
    </w:p>
    <w:p w:rsidR="00B6425D" w:rsidRDefault="00F069E6">
      <w:pPr>
        <w:pStyle w:val="a3"/>
        <w:spacing w:line="264" w:lineRule="auto"/>
        <w:ind w:left="332" w:right="310"/>
      </w:pPr>
      <w:r>
        <w:t>Несмотря на способность понимать моральные и социальные нормы, подростки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ЗПР</w:t>
      </w:r>
      <w:r>
        <w:rPr>
          <w:spacing w:val="-10"/>
        </w:rPr>
        <w:t xml:space="preserve"> </w:t>
      </w:r>
      <w:r>
        <w:t>затрудняются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выстраивании</w:t>
      </w:r>
      <w:r>
        <w:rPr>
          <w:spacing w:val="-9"/>
        </w:rPr>
        <w:t xml:space="preserve"> </w:t>
      </w:r>
      <w:r>
        <w:t>поведения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учетом</w:t>
      </w:r>
      <w:r>
        <w:rPr>
          <w:spacing w:val="-10"/>
        </w:rPr>
        <w:t xml:space="preserve"> </w:t>
      </w:r>
      <w:r>
        <w:t>этих</w:t>
      </w:r>
      <w:r>
        <w:rPr>
          <w:spacing w:val="-9"/>
        </w:rPr>
        <w:t xml:space="preserve"> </w:t>
      </w:r>
      <w:r>
        <w:t>норм.</w:t>
      </w:r>
      <w:r>
        <w:rPr>
          <w:spacing w:val="-11"/>
        </w:rPr>
        <w:t xml:space="preserve"> </w:t>
      </w:r>
      <w:r>
        <w:t>В характерологических</w:t>
      </w:r>
      <w:r>
        <w:rPr>
          <w:spacing w:val="-18"/>
        </w:rPr>
        <w:t xml:space="preserve"> </w:t>
      </w:r>
      <w:r>
        <w:t>особенностях</w:t>
      </w:r>
      <w:r>
        <w:rPr>
          <w:spacing w:val="-17"/>
        </w:rPr>
        <w:t xml:space="preserve"> </w:t>
      </w:r>
      <w:r>
        <w:t>личности</w:t>
      </w:r>
      <w:r>
        <w:rPr>
          <w:spacing w:val="-18"/>
        </w:rPr>
        <w:t xml:space="preserve"> </w:t>
      </w:r>
      <w:r>
        <w:t>выделяются</w:t>
      </w:r>
      <w:r>
        <w:rPr>
          <w:spacing w:val="-17"/>
        </w:rPr>
        <w:t xml:space="preserve"> </w:t>
      </w:r>
      <w:r>
        <w:t>высокая</w:t>
      </w:r>
      <w:r>
        <w:rPr>
          <w:spacing w:val="-18"/>
        </w:rPr>
        <w:t xml:space="preserve"> </w:t>
      </w:r>
      <w:r>
        <w:t>внушаемость, чувство неуверенности в себе, сниженная критичность к своему поведению, упрямство в</w:t>
      </w:r>
      <w:r>
        <w:rPr>
          <w:spacing w:val="-1"/>
        </w:rPr>
        <w:t xml:space="preserve"> </w:t>
      </w:r>
      <w:r>
        <w:t>связи с</w:t>
      </w:r>
      <w:r>
        <w:rPr>
          <w:spacing w:val="-2"/>
        </w:rPr>
        <w:t xml:space="preserve"> </w:t>
      </w:r>
      <w:r>
        <w:t>определенной</w:t>
      </w:r>
      <w:r>
        <w:rPr>
          <w:spacing w:val="-2"/>
        </w:rPr>
        <w:t xml:space="preserve"> </w:t>
      </w:r>
      <w:r>
        <w:t>аффективной неустойчивостью,</w:t>
      </w:r>
      <w:r>
        <w:rPr>
          <w:spacing w:val="-1"/>
        </w:rPr>
        <w:t xml:space="preserve"> </w:t>
      </w:r>
      <w:r>
        <w:t>боязливость, обидчивость, повышенная конфликтность.</w:t>
      </w:r>
    </w:p>
    <w:p w:rsidR="00B6425D" w:rsidRDefault="00F069E6">
      <w:pPr>
        <w:pStyle w:val="a3"/>
        <w:spacing w:line="264" w:lineRule="auto"/>
        <w:ind w:right="309"/>
      </w:pPr>
      <w:r>
        <w:t>Существенные трудности наблюдаются у них в процессе планирования жизненных перспектив, осознания совокупности соответствующих целей и задач. Кроме того, все это сопровождается безынициативностью, необязательностью, уходом от ответственности за собственные поступки и поведение, отсутствием стремления улучшить свои результаты.</w:t>
      </w:r>
    </w:p>
    <w:p w:rsidR="00B6425D" w:rsidRDefault="00F069E6">
      <w:pPr>
        <w:pStyle w:val="a3"/>
        <w:spacing w:line="264" w:lineRule="auto"/>
        <w:ind w:right="313"/>
      </w:pPr>
      <w:r>
        <w:t xml:space="preserve">Особенности коммуникации и социального взаимодействия, социальные </w:t>
      </w:r>
      <w:r>
        <w:rPr>
          <w:spacing w:val="-2"/>
        </w:rPr>
        <w:t>отношения</w:t>
      </w:r>
    </w:p>
    <w:p w:rsidR="00B6425D" w:rsidRDefault="00F069E6">
      <w:pPr>
        <w:pStyle w:val="a3"/>
        <w:spacing w:line="264" w:lineRule="auto"/>
        <w:ind w:right="309"/>
      </w:pPr>
      <w:r>
        <w:t>У обучающихся с ЗПР подросткового возраста недостаточно развиты коммуникативные навыки, репертуар коммуникативных средств беден, часто отмечается неадекватное использование невербальных средств общения и трудности их понимания. Качество владения приемами конструктивного взаимодействия со сверстниками и взрослыми невысокое. Социальные коммуникации</w:t>
      </w:r>
      <w:r>
        <w:rPr>
          <w:spacing w:val="-4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характеризуются</w:t>
      </w:r>
      <w:r>
        <w:rPr>
          <w:spacing w:val="-5"/>
        </w:rPr>
        <w:t xml:space="preserve"> </w:t>
      </w:r>
      <w:r>
        <w:t>отсутствием</w:t>
      </w:r>
      <w:r>
        <w:rPr>
          <w:spacing w:val="-5"/>
        </w:rPr>
        <w:t xml:space="preserve"> </w:t>
      </w:r>
      <w:r>
        <w:t>глубины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неустойчивостью в целом, неадекватностью поведения в конфликтных ситуациях. Понимание индивидуальных личностных особенностей партнеров по общению снижено, слабо развита способность к сочувствию и сопереживанию, что создает затруднения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оценке</w:t>
      </w:r>
      <w:r>
        <w:rPr>
          <w:spacing w:val="-9"/>
        </w:rPr>
        <w:t xml:space="preserve"> </w:t>
      </w:r>
      <w:r>
        <w:t>высказываний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собеседника,</w:t>
      </w:r>
      <w:r>
        <w:rPr>
          <w:spacing w:val="-9"/>
        </w:rPr>
        <w:t xml:space="preserve"> </w:t>
      </w:r>
      <w:r>
        <w:t>учете</w:t>
      </w:r>
      <w:r>
        <w:rPr>
          <w:spacing w:val="-9"/>
        </w:rPr>
        <w:t xml:space="preserve"> </w:t>
      </w:r>
      <w:r>
        <w:t>интересов и точки зрения партнера по совместной деятельности. Усвоение и воспроизведение адекватных коммуникативных эталонов неустойчиво, что зачастую делает коммуникацию подростков с ЗПР малоконструктивной, сказывается на умении поддерживать учебное сотрудничество со сверстниками и взрослыми. Общепринятые правила общения и сотрудничества принимаются частично, соблюдаются с трудом и избирательно. Подростки с ЗПР не всегда могут понять социальный и эмоциональный контекст конкретной коммуникативной ситуации, что проявляется в неадекватности коммуникативного</w:t>
      </w:r>
      <w:r>
        <w:rPr>
          <w:spacing w:val="-17"/>
        </w:rPr>
        <w:t xml:space="preserve"> </w:t>
      </w:r>
      <w:r>
        <w:t>поведения,</w:t>
      </w:r>
      <w:r>
        <w:rPr>
          <w:spacing w:val="-16"/>
        </w:rPr>
        <w:t xml:space="preserve"> </w:t>
      </w:r>
      <w:r>
        <w:t>специфических</w:t>
      </w:r>
      <w:r>
        <w:rPr>
          <w:spacing w:val="-15"/>
        </w:rPr>
        <w:t xml:space="preserve"> </w:t>
      </w:r>
      <w:r>
        <w:t>трудностях</w:t>
      </w:r>
      <w:r>
        <w:rPr>
          <w:spacing w:val="-15"/>
        </w:rPr>
        <w:t xml:space="preserve"> </w:t>
      </w:r>
      <w:r>
        <w:t>вступления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контакт,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2" w:firstLine="0"/>
      </w:pPr>
      <w:r>
        <w:lastRenderedPageBreak/>
        <w:t>его поддержания и завершения, а в случае возникновения конфликта – к неправильным способам реагирования, неадекватным стратегиям поведения. Школьники с ЗПР не умеют использовать опыт взаимоотношений с окружающими для последующей коррекции своего коммуникативного поведения, не могут учитывать оценку своих высказываний и действий со стороны взрослых и сверстников.</w:t>
      </w:r>
    </w:p>
    <w:p w:rsidR="00B6425D" w:rsidRDefault="00F069E6">
      <w:pPr>
        <w:pStyle w:val="a3"/>
        <w:spacing w:line="264" w:lineRule="auto"/>
        <w:ind w:left="332" w:right="314"/>
      </w:pPr>
      <w:r>
        <w:t xml:space="preserve">Особенности учебной деятельности и специфики усвоения учебного </w:t>
      </w:r>
      <w:r>
        <w:rPr>
          <w:spacing w:val="-2"/>
        </w:rPr>
        <w:t>материала</w:t>
      </w:r>
    </w:p>
    <w:p w:rsidR="00B6425D" w:rsidRDefault="00F069E6">
      <w:pPr>
        <w:pStyle w:val="a3"/>
        <w:spacing w:line="264" w:lineRule="auto"/>
        <w:ind w:right="310"/>
      </w:pPr>
      <w:r>
        <w:t>На уровне основного общего образования существенно возрастают требования к учебной деятельности обучающихся: к целенаправленности, самостоятельности, осуществлению познавательного поиска, постановке учебных целей и задач, освоению контрольных и оценочных действий. У обучающихся с ЗПР на уровне основного образования сохраняются недостаточная целенаправленность деятельности, трудности сосредоточения и удержания алгоритма выполняемых учебных действий, неумение организовать свое рабочее время, отсутствие инициативы к поиску различных вариантов решения. Отмечаются трудности при самостоятельной организации учебной работы, стремление избежать умственной нагрузки и волевого усилия, склонность к подмене поиска решения формальным</w:t>
      </w:r>
      <w:r>
        <w:rPr>
          <w:spacing w:val="-1"/>
        </w:rPr>
        <w:t xml:space="preserve"> </w:t>
      </w:r>
      <w:r>
        <w:t xml:space="preserve">действием. Для подростков с ЗПР характерно отсутствие стойкого познавательного интереса, мотивации достижения результата, стремления к поиску информации и усвоению новых </w:t>
      </w:r>
      <w:r>
        <w:rPr>
          <w:spacing w:val="-2"/>
        </w:rPr>
        <w:t>знаний.</w:t>
      </w:r>
    </w:p>
    <w:p w:rsidR="00B6425D" w:rsidRDefault="00F069E6">
      <w:pPr>
        <w:pStyle w:val="a3"/>
        <w:spacing w:line="264" w:lineRule="auto"/>
        <w:ind w:right="311" w:firstLine="708"/>
      </w:pPr>
      <w:r>
        <w:t>Учебная</w:t>
      </w:r>
      <w:r>
        <w:rPr>
          <w:spacing w:val="-18"/>
        </w:rPr>
        <w:t xml:space="preserve"> </w:t>
      </w:r>
      <w:r>
        <w:t>мотивация</w:t>
      </w:r>
      <w:r>
        <w:rPr>
          <w:spacing w:val="-17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ЗПР</w:t>
      </w:r>
      <w:r>
        <w:rPr>
          <w:spacing w:val="-17"/>
        </w:rPr>
        <w:t xml:space="preserve"> </w:t>
      </w:r>
      <w:r>
        <w:t>подросткового</w:t>
      </w:r>
      <w:r>
        <w:rPr>
          <w:spacing w:val="-18"/>
        </w:rPr>
        <w:t xml:space="preserve"> </w:t>
      </w:r>
      <w:r>
        <w:t>возраста</w:t>
      </w:r>
      <w:r>
        <w:rPr>
          <w:spacing w:val="-17"/>
        </w:rPr>
        <w:t xml:space="preserve"> </w:t>
      </w:r>
      <w:r>
        <w:t>остается незрелой, собственно учебные мотивы формируются с трудом и являются неустойчивыми; для них важнее внешняя оценка, чем сам результат, они не проявляют стремления к улучшению своих учебных достижений, не пытаются осмыслить работу в целом, понять причины своих ошибок.</w:t>
      </w:r>
    </w:p>
    <w:p w:rsidR="00B6425D" w:rsidRDefault="00F069E6">
      <w:pPr>
        <w:pStyle w:val="a3"/>
        <w:spacing w:line="264" w:lineRule="auto"/>
        <w:ind w:right="308"/>
      </w:pPr>
      <w:r>
        <w:t>Результативность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</w:t>
      </w:r>
      <w:r>
        <w:rPr>
          <w:spacing w:val="-3"/>
        </w:rPr>
        <w:t xml:space="preserve"> </w:t>
      </w:r>
      <w:r>
        <w:t>низка</w:t>
      </w:r>
      <w:r>
        <w:rPr>
          <w:spacing w:val="-3"/>
        </w:rPr>
        <w:t xml:space="preserve"> </w:t>
      </w:r>
      <w:r>
        <w:t>вследствие импульсивности и слабого контроля, что приводит к многочисленным ошибочным действиям и решениям.</w:t>
      </w:r>
    </w:p>
    <w:p w:rsidR="00B6425D" w:rsidRDefault="00F069E6">
      <w:pPr>
        <w:pStyle w:val="a3"/>
        <w:spacing w:line="264" w:lineRule="auto"/>
        <w:ind w:right="310"/>
      </w:pPr>
      <w:r>
        <w:t>Работоспособность школьников с ЗПР неравномерна и зависит от характера выполняемых заданий. Они не могут долго сосредотачиваться при интенсивной интеллектуальной нагрузке, у них быстро наступает утомление, пресыщение деятельностью. При напряженной мыслительной деятельности учащиеся не могут продуктивно работать в течение всего урока, но при выполнении знакомых учебных заданий, не требующих волевого усилия, могут долгое</w:t>
      </w:r>
      <w:r>
        <w:rPr>
          <w:spacing w:val="54"/>
        </w:rPr>
        <w:t xml:space="preserve">   </w:t>
      </w:r>
      <w:r>
        <w:t>время</w:t>
      </w:r>
      <w:r>
        <w:rPr>
          <w:spacing w:val="54"/>
        </w:rPr>
        <w:t xml:space="preserve">   </w:t>
      </w:r>
      <w:r>
        <w:t>сохранять</w:t>
      </w:r>
      <w:r>
        <w:rPr>
          <w:spacing w:val="54"/>
        </w:rPr>
        <w:t xml:space="preserve">   </w:t>
      </w:r>
      <w:r>
        <w:t>работоспособность.</w:t>
      </w:r>
      <w:r>
        <w:rPr>
          <w:spacing w:val="54"/>
        </w:rPr>
        <w:t xml:space="preserve">   </w:t>
      </w:r>
      <w:r>
        <w:t>Большое</w:t>
      </w:r>
      <w:r>
        <w:rPr>
          <w:spacing w:val="55"/>
        </w:rPr>
        <w:t xml:space="preserve">   </w:t>
      </w:r>
      <w:r>
        <w:t>влияние</w:t>
      </w:r>
      <w:r>
        <w:rPr>
          <w:spacing w:val="54"/>
        </w:rPr>
        <w:t xml:space="preserve">   </w:t>
      </w:r>
      <w:r>
        <w:rPr>
          <w:spacing w:val="-5"/>
        </w:rPr>
        <w:t>на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0" w:firstLine="0"/>
      </w:pPr>
      <w:r>
        <w:lastRenderedPageBreak/>
        <w:t>работоспособность оказывают внешние факторы: интенсивность деятельности на предшествующих уроках; наличие отвлекающих факторов, таких как шум, появление посторонних в классе; переживание или ожидание кого-либо значимого для ребенка события.</w:t>
      </w:r>
    </w:p>
    <w:p w:rsidR="00B6425D" w:rsidRDefault="00F069E6">
      <w:pPr>
        <w:pStyle w:val="a3"/>
        <w:spacing w:line="264" w:lineRule="auto"/>
        <w:ind w:left="332" w:right="312"/>
      </w:pPr>
      <w:r>
        <w:t>Особенности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связаны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</w:t>
      </w:r>
      <w:r>
        <w:rPr>
          <w:spacing w:val="-3"/>
        </w:rPr>
        <w:t xml:space="preserve"> </w:t>
      </w:r>
      <w:r>
        <w:t>с неравномерной обучаемостью, замедленностью восприятия и переработки учебной информации, непрочностью следов при запоминании материала, неточностью и ошибками воспроизведения.</w:t>
      </w:r>
    </w:p>
    <w:p w:rsidR="00B6425D" w:rsidRDefault="00F069E6">
      <w:pPr>
        <w:pStyle w:val="a3"/>
        <w:spacing w:line="264" w:lineRule="auto"/>
        <w:ind w:left="332" w:right="309"/>
      </w:pPr>
      <w:r>
        <w:t>Для обучающихся с ЗПР характерны трудности усвоения и оперирования понятиями, склонность к их смешению, семантическим заменам, с трудом запоминают</w:t>
      </w:r>
      <w:r>
        <w:rPr>
          <w:spacing w:val="-2"/>
        </w:rPr>
        <w:t xml:space="preserve"> </w:t>
      </w:r>
      <w:r>
        <w:t>определения.</w:t>
      </w:r>
      <w:r>
        <w:rPr>
          <w:spacing w:val="-2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продуктивно они</w:t>
      </w:r>
      <w:r>
        <w:rPr>
          <w:spacing w:val="-1"/>
        </w:rPr>
        <w:t xml:space="preserve"> </w:t>
      </w:r>
      <w:r>
        <w:t>усваивают</w:t>
      </w:r>
      <w:r>
        <w:rPr>
          <w:spacing w:val="-2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 на ясный алгоритм, визуальную поддержку, смысловые схемы.</w:t>
      </w:r>
    </w:p>
    <w:p w:rsidR="00B6425D" w:rsidRDefault="00F069E6">
      <w:pPr>
        <w:pStyle w:val="a3"/>
        <w:spacing w:line="264" w:lineRule="auto"/>
        <w:ind w:left="332" w:right="309"/>
      </w:pPr>
      <w:r>
        <w:t>Школьникам с ЗПР сложно сделать опосредованный вывод, осуществить применение усвоенных знаний в новой ситуации. Наблюдаются затруднения с пониманием научных текстов: им сложно выделить главную мысль, разбить текст на смысловые части, изложить основное содержание. Характерной особенностью являются затруднения в самостоятельном выборе нужного способа действия, применении известного способа решения в новых условиях или одновременном использовании двух и более простых алгоритмов.</w:t>
      </w:r>
    </w:p>
    <w:p w:rsidR="00B6425D" w:rsidRDefault="00F069E6">
      <w:pPr>
        <w:pStyle w:val="a3"/>
        <w:spacing w:line="264" w:lineRule="auto"/>
        <w:ind w:right="314"/>
      </w:pPr>
      <w:r>
        <w:t>Особые образовательные потребности обучающихся с задержкой психического развития на уровне основного общего образования</w:t>
      </w:r>
    </w:p>
    <w:p w:rsidR="00B6425D" w:rsidRDefault="00F069E6">
      <w:pPr>
        <w:pStyle w:val="a3"/>
        <w:spacing w:line="264" w:lineRule="auto"/>
        <w:ind w:right="311"/>
      </w:pPr>
      <w:r>
        <w:t>Выделяют общие для всех обучающихся с ОВЗ образовательные потребности и специфические, удовлетворение которых особенно важно для конкретной группы обучающихся.</w:t>
      </w:r>
    </w:p>
    <w:p w:rsidR="00B6425D" w:rsidRDefault="00F069E6">
      <w:pPr>
        <w:pStyle w:val="a3"/>
        <w:spacing w:line="264" w:lineRule="auto"/>
        <w:ind w:right="310"/>
      </w:pPr>
      <w:r>
        <w:t>На этапе основного образования для обучающихся с ЗПР актуальны следующие общие образовательные потребности: потребность во введении специальных разделов обучения и специфических средств обучения, потребность в качественной индивидуализации и создании особой пространственной и временной образовательной среды, потребность в максимальном расширении образовательного пространства за пределы образовательной организации, потребность в согласованном участии в образовательном процессе команды квалифицированных специалистов и родителей обучающихся с ЗПР.</w:t>
      </w:r>
    </w:p>
    <w:p w:rsidR="00B6425D" w:rsidRDefault="00F069E6">
      <w:pPr>
        <w:pStyle w:val="a3"/>
        <w:spacing w:line="264" w:lineRule="auto"/>
        <w:ind w:right="311" w:firstLine="708"/>
      </w:pPr>
      <w:r>
        <w:t>Для обучающихся с ЗПР, осваивающих АООП ООО, характерны следующие специфические образовательные потребности:</w:t>
      </w:r>
    </w:p>
    <w:p w:rsidR="00B6425D" w:rsidRDefault="00F069E6">
      <w:pPr>
        <w:pStyle w:val="a4"/>
        <w:numPr>
          <w:ilvl w:val="0"/>
          <w:numId w:val="3"/>
        </w:numPr>
        <w:tabs>
          <w:tab w:val="left" w:pos="1748"/>
        </w:tabs>
        <w:spacing w:line="264" w:lineRule="auto"/>
        <w:ind w:right="308" w:firstLine="708"/>
        <w:rPr>
          <w:sz w:val="28"/>
        </w:rPr>
      </w:pPr>
      <w:r>
        <w:rPr>
          <w:sz w:val="28"/>
        </w:rPr>
        <w:t>потребность в адаптации и дифференцированном подходе к отбору содержания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80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80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особых</w:t>
      </w:r>
    </w:p>
    <w:p w:rsidR="00B6425D" w:rsidRDefault="00B6425D">
      <w:pPr>
        <w:spacing w:line="264" w:lineRule="auto"/>
        <w:jc w:val="both"/>
        <w:rPr>
          <w:sz w:val="28"/>
        </w:rPr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5" w:firstLine="0"/>
      </w:pPr>
      <w:r>
        <w:lastRenderedPageBreak/>
        <w:t xml:space="preserve">образовательных потребностей и </w:t>
      </w:r>
      <w:proofErr w:type="gramStart"/>
      <w:r>
        <w:t>возможностей</w:t>
      </w:r>
      <w:proofErr w:type="gramEnd"/>
      <w:r>
        <w:t xml:space="preserve"> обучающихся с ЗПР на уровне основного общего образования;</w:t>
      </w:r>
    </w:p>
    <w:p w:rsidR="00B6425D" w:rsidRDefault="00F069E6">
      <w:pPr>
        <w:pStyle w:val="a4"/>
        <w:numPr>
          <w:ilvl w:val="0"/>
          <w:numId w:val="3"/>
        </w:numPr>
        <w:tabs>
          <w:tab w:val="left" w:pos="1747"/>
        </w:tabs>
        <w:spacing w:line="264" w:lineRule="auto"/>
        <w:ind w:left="332" w:right="311" w:firstLine="708"/>
        <w:rPr>
          <w:sz w:val="28"/>
        </w:rPr>
      </w:pPr>
      <w:r>
        <w:rPr>
          <w:sz w:val="28"/>
        </w:rPr>
        <w:t>включение коррекционно-развивающего компонента в процесс обучения при реализации образовательных программ основного общего образования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"/>
          <w:sz w:val="28"/>
        </w:rPr>
        <w:t xml:space="preserve"> </w:t>
      </w:r>
      <w:r>
        <w:rPr>
          <w:sz w:val="28"/>
        </w:rPr>
        <w:t>преемственности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-5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общего </w:t>
      </w:r>
      <w:r>
        <w:rPr>
          <w:spacing w:val="-2"/>
          <w:sz w:val="28"/>
        </w:rPr>
        <w:t>образования;</w:t>
      </w:r>
    </w:p>
    <w:p w:rsidR="00B6425D" w:rsidRDefault="00F069E6">
      <w:pPr>
        <w:pStyle w:val="a4"/>
        <w:numPr>
          <w:ilvl w:val="0"/>
          <w:numId w:val="3"/>
        </w:numPr>
        <w:tabs>
          <w:tab w:val="left" w:pos="1747"/>
        </w:tabs>
        <w:spacing w:line="264" w:lineRule="auto"/>
        <w:ind w:left="332" w:right="311" w:firstLine="708"/>
        <w:rPr>
          <w:sz w:val="28"/>
        </w:rPr>
      </w:pPr>
      <w:r>
        <w:rPr>
          <w:sz w:val="28"/>
        </w:rPr>
        <w:t>развитие и коррекция приемов мыслительной деятельности и логических действий, составляющих основу логических мыслительных операций, расширение метапредметных способов учебно-познавательной деятельности, обеспечивающих процесс освоения программного материала;</w:t>
      </w:r>
    </w:p>
    <w:p w:rsidR="00B6425D" w:rsidRDefault="00F069E6">
      <w:pPr>
        <w:pStyle w:val="a4"/>
        <w:numPr>
          <w:ilvl w:val="0"/>
          <w:numId w:val="3"/>
        </w:numPr>
        <w:tabs>
          <w:tab w:val="left" w:pos="1747"/>
        </w:tabs>
        <w:spacing w:line="264" w:lineRule="auto"/>
        <w:ind w:left="332" w:right="308" w:firstLine="708"/>
        <w:rPr>
          <w:sz w:val="28"/>
        </w:rPr>
      </w:pPr>
      <w:r>
        <w:rPr>
          <w:sz w:val="28"/>
        </w:rPr>
        <w:t>применение специальных методов и приемов, средств обучения с учетом особенностей усвоения обучающимся с ЗПР системы знаний, умений, навыков, компетенций (использование «</w:t>
      </w:r>
      <w:proofErr w:type="spellStart"/>
      <w:r>
        <w:rPr>
          <w:sz w:val="28"/>
        </w:rPr>
        <w:t>пошаговости</w:t>
      </w:r>
      <w:proofErr w:type="spellEnd"/>
      <w:r>
        <w:rPr>
          <w:sz w:val="28"/>
        </w:rPr>
        <w:t>» при предъявлении учебного материала, при решении практико-ориентированных задач и жизненных ситуаций; применение алгоритмов, дополнительной визуальной поддержки,</w:t>
      </w:r>
      <w:r>
        <w:rPr>
          <w:spacing w:val="-9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7"/>
          <w:sz w:val="28"/>
        </w:rPr>
        <w:t xml:space="preserve"> </w:t>
      </w:r>
      <w:r>
        <w:rPr>
          <w:sz w:val="28"/>
        </w:rPr>
        <w:t>схем</w:t>
      </w:r>
      <w:r>
        <w:rPr>
          <w:spacing w:val="-11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учебно-познавательных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8"/>
          <w:sz w:val="28"/>
        </w:rPr>
        <w:t xml:space="preserve"> </w:t>
      </w:r>
      <w:r>
        <w:rPr>
          <w:sz w:val="28"/>
        </w:rPr>
        <w:t>с учебной информацией; разносторонняя проработка учебного материала, закрепление навыков и компетенций применительно к различным жизненным ситуациям;</w:t>
      </w:r>
      <w:r>
        <w:rPr>
          <w:spacing w:val="-8"/>
          <w:sz w:val="28"/>
        </w:rPr>
        <w:t xml:space="preserve"> </w:t>
      </w:r>
      <w:r>
        <w:rPr>
          <w:sz w:val="28"/>
        </w:rPr>
        <w:t>увеличение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доли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практико-ориентированного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-9"/>
          <w:sz w:val="28"/>
        </w:rPr>
        <w:t xml:space="preserve"> </w:t>
      </w:r>
      <w:r>
        <w:rPr>
          <w:sz w:val="28"/>
        </w:rPr>
        <w:t>связанного с жизненным опытом подростка; разнообразие и вариативность предъявления и объяснения учебного материала при трудностях усвоения и переработки информации и т.д.);</w:t>
      </w:r>
    </w:p>
    <w:p w:rsidR="00B6425D" w:rsidRDefault="00F069E6">
      <w:pPr>
        <w:pStyle w:val="a4"/>
        <w:numPr>
          <w:ilvl w:val="0"/>
          <w:numId w:val="3"/>
        </w:numPr>
        <w:tabs>
          <w:tab w:val="left" w:pos="1747"/>
        </w:tabs>
        <w:spacing w:line="264" w:lineRule="auto"/>
        <w:ind w:left="332" w:right="310" w:firstLine="708"/>
        <w:rPr>
          <w:sz w:val="28"/>
        </w:rPr>
      </w:pPr>
      <w:r>
        <w:rPr>
          <w:sz w:val="28"/>
        </w:rPr>
        <w:t xml:space="preserve">организация образовательного пространства, рабочего места, временной организации образовательной среды с учетом психофизических особенностей и возможностей обучающегося с ЗПР (индивидуальное проектирование образовательной среды с учетом повышенной истощаемости и быстрой утомляемости в процессе интеллектуальной деятельности, сниженной работоспособности, сниженной произвольной регуляции, неустойчивости произвольного внимания, сниженного объема памяти и пониженной точности </w:t>
      </w:r>
      <w:r>
        <w:rPr>
          <w:spacing w:val="-2"/>
          <w:sz w:val="28"/>
        </w:rPr>
        <w:t>воспроизведения);</w:t>
      </w:r>
    </w:p>
    <w:p w:rsidR="00B6425D" w:rsidRDefault="00F069E6">
      <w:pPr>
        <w:pStyle w:val="a4"/>
        <w:numPr>
          <w:ilvl w:val="0"/>
          <w:numId w:val="3"/>
        </w:numPr>
        <w:tabs>
          <w:tab w:val="left" w:pos="1747"/>
        </w:tabs>
        <w:spacing w:line="264" w:lineRule="auto"/>
        <w:ind w:left="332" w:right="311" w:firstLine="708"/>
        <w:rPr>
          <w:sz w:val="28"/>
        </w:rPr>
      </w:pPr>
      <w:r>
        <w:rPr>
          <w:sz w:val="28"/>
        </w:rPr>
        <w:t xml:space="preserve">специальная помощь в развитии осознанной </w:t>
      </w:r>
      <w:proofErr w:type="spellStart"/>
      <w:r>
        <w:rPr>
          <w:sz w:val="28"/>
        </w:rPr>
        <w:t>саморегуляции</w:t>
      </w:r>
      <w:proofErr w:type="spellEnd"/>
      <w:r>
        <w:rPr>
          <w:sz w:val="28"/>
        </w:rPr>
        <w:t xml:space="preserve"> деятельности и поведения, в осознании возникающих трудностей в коммуникативных ситуациях, использовании приемов эмоциональной </w:t>
      </w:r>
      <w:proofErr w:type="spellStart"/>
      <w:r>
        <w:rPr>
          <w:sz w:val="28"/>
        </w:rPr>
        <w:t>саморегуляции</w:t>
      </w:r>
      <w:proofErr w:type="spellEnd"/>
      <w:r>
        <w:rPr>
          <w:sz w:val="28"/>
        </w:rPr>
        <w:t>, в побуждении запрашивать помощь взрослого в затруднительных социальных ситуациях; целенаправленное развитие социального взаимодействия обучающихся с ЗПР;</w:t>
      </w:r>
    </w:p>
    <w:p w:rsidR="00B6425D" w:rsidRDefault="00F069E6">
      <w:pPr>
        <w:pStyle w:val="a4"/>
        <w:numPr>
          <w:ilvl w:val="0"/>
          <w:numId w:val="3"/>
        </w:numPr>
        <w:tabs>
          <w:tab w:val="left" w:pos="1747"/>
        </w:tabs>
        <w:spacing w:line="321" w:lineRule="exact"/>
        <w:ind w:left="1747" w:hanging="707"/>
        <w:rPr>
          <w:sz w:val="28"/>
        </w:rPr>
      </w:pPr>
      <w:r>
        <w:rPr>
          <w:sz w:val="28"/>
        </w:rPr>
        <w:t>учет</w:t>
      </w:r>
      <w:r>
        <w:rPr>
          <w:spacing w:val="37"/>
          <w:sz w:val="28"/>
        </w:rPr>
        <w:t xml:space="preserve"> </w:t>
      </w:r>
      <w:r>
        <w:rPr>
          <w:sz w:val="28"/>
        </w:rPr>
        <w:t>функционального</w:t>
      </w:r>
      <w:r>
        <w:rPr>
          <w:spacing w:val="37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37"/>
          <w:sz w:val="28"/>
        </w:rPr>
        <w:t xml:space="preserve"> </w:t>
      </w:r>
      <w:r>
        <w:rPr>
          <w:sz w:val="28"/>
        </w:rPr>
        <w:t>центральной</w:t>
      </w:r>
      <w:r>
        <w:rPr>
          <w:spacing w:val="37"/>
          <w:sz w:val="28"/>
        </w:rPr>
        <w:t xml:space="preserve"> </w:t>
      </w:r>
      <w:r>
        <w:rPr>
          <w:sz w:val="28"/>
        </w:rPr>
        <w:t>нервной</w:t>
      </w:r>
      <w:r>
        <w:rPr>
          <w:spacing w:val="36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0"/>
          <w:sz w:val="28"/>
        </w:rPr>
        <w:t xml:space="preserve"> </w:t>
      </w:r>
      <w:r>
        <w:rPr>
          <w:spacing w:val="-10"/>
          <w:sz w:val="28"/>
        </w:rPr>
        <w:t>и</w:t>
      </w:r>
    </w:p>
    <w:p w:rsidR="00B6425D" w:rsidRDefault="00B6425D">
      <w:pPr>
        <w:spacing w:line="321" w:lineRule="exact"/>
        <w:jc w:val="both"/>
        <w:rPr>
          <w:sz w:val="28"/>
        </w:rPr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1" w:firstLine="0"/>
      </w:pPr>
      <w:proofErr w:type="spellStart"/>
      <w:r>
        <w:lastRenderedPageBreak/>
        <w:t>нейродинамики</w:t>
      </w:r>
      <w:proofErr w:type="spellEnd"/>
      <w:r>
        <w:t xml:space="preserve"> психических процессов обучающихся с ЗПР (замедленного темпа переработки информации, пониженного общего тонуса, склонности к аффективной дезорганизации деятельности, «органической» </w:t>
      </w:r>
      <w:proofErr w:type="spellStart"/>
      <w:r>
        <w:t>деконцентрации</w:t>
      </w:r>
      <w:proofErr w:type="spellEnd"/>
      <w:r>
        <w:t xml:space="preserve"> внимания и др.);</w:t>
      </w:r>
    </w:p>
    <w:p w:rsidR="00B6425D" w:rsidRDefault="00F069E6">
      <w:pPr>
        <w:pStyle w:val="a4"/>
        <w:numPr>
          <w:ilvl w:val="0"/>
          <w:numId w:val="3"/>
        </w:numPr>
        <w:tabs>
          <w:tab w:val="left" w:pos="1747"/>
        </w:tabs>
        <w:spacing w:line="264" w:lineRule="auto"/>
        <w:ind w:left="332" w:right="310" w:firstLine="708"/>
        <w:rPr>
          <w:sz w:val="28"/>
        </w:rPr>
      </w:pPr>
      <w:r>
        <w:rPr>
          <w:sz w:val="28"/>
        </w:rPr>
        <w:t>стимулирование к осознанию и осмыслению, упорядочиванию усваиваемых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1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7"/>
          <w:sz w:val="28"/>
        </w:rPr>
        <w:t xml:space="preserve"> </w:t>
      </w:r>
      <w:r>
        <w:rPr>
          <w:sz w:val="28"/>
        </w:rPr>
        <w:t>усвоенных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компетенций в повседневной жизни; формирование читательской </w:t>
      </w:r>
      <w:proofErr w:type="spellStart"/>
      <w:r>
        <w:rPr>
          <w:sz w:val="28"/>
        </w:rPr>
        <w:t>культры</w:t>
      </w:r>
      <w:proofErr w:type="spellEnd"/>
      <w:r>
        <w:rPr>
          <w:sz w:val="28"/>
        </w:rPr>
        <w:t>;</w:t>
      </w:r>
    </w:p>
    <w:p w:rsidR="00B6425D" w:rsidRDefault="00F069E6">
      <w:pPr>
        <w:pStyle w:val="a4"/>
        <w:numPr>
          <w:ilvl w:val="0"/>
          <w:numId w:val="3"/>
        </w:numPr>
        <w:tabs>
          <w:tab w:val="left" w:pos="1747"/>
        </w:tabs>
        <w:spacing w:line="264" w:lineRule="auto"/>
        <w:ind w:left="332" w:right="311" w:firstLine="708"/>
        <w:rPr>
          <w:sz w:val="28"/>
        </w:rPr>
      </w:pPr>
      <w:r>
        <w:rPr>
          <w:sz w:val="28"/>
        </w:rPr>
        <w:t xml:space="preserve">применение специального подхода к оценке образовательных достижений (личностных, метапредметных и предметных) с учетом психофизических особенностей и особых образовательных </w:t>
      </w:r>
      <w:proofErr w:type="gramStart"/>
      <w:r>
        <w:rPr>
          <w:sz w:val="28"/>
        </w:rPr>
        <w:t>потребностей</w:t>
      </w:r>
      <w:proofErr w:type="gramEnd"/>
      <w:r>
        <w:rPr>
          <w:sz w:val="28"/>
        </w:rPr>
        <w:t xml:space="preserve"> обучающихся с ЗПР; использование специального инструментария оценивания достижений и выявления трудностей усвоения образовательной программы;</w:t>
      </w:r>
    </w:p>
    <w:p w:rsidR="00B6425D" w:rsidRDefault="00F069E6">
      <w:pPr>
        <w:pStyle w:val="a4"/>
        <w:numPr>
          <w:ilvl w:val="0"/>
          <w:numId w:val="3"/>
        </w:numPr>
        <w:tabs>
          <w:tab w:val="left" w:pos="1747"/>
        </w:tabs>
        <w:spacing w:line="264" w:lineRule="auto"/>
        <w:ind w:left="332" w:right="312" w:firstLine="708"/>
        <w:rPr>
          <w:sz w:val="28"/>
        </w:rPr>
      </w:pPr>
      <w:r>
        <w:rPr>
          <w:sz w:val="28"/>
        </w:rPr>
        <w:t xml:space="preserve">формирование социально активной позиции, интереса к социальному миру с позиций личностного становления и профессионального </w:t>
      </w:r>
      <w:r>
        <w:rPr>
          <w:spacing w:val="-2"/>
          <w:sz w:val="28"/>
        </w:rPr>
        <w:t>самоопределения;</w:t>
      </w:r>
    </w:p>
    <w:p w:rsidR="00B6425D" w:rsidRDefault="00F069E6">
      <w:pPr>
        <w:pStyle w:val="a4"/>
        <w:numPr>
          <w:ilvl w:val="0"/>
          <w:numId w:val="3"/>
        </w:numPr>
        <w:tabs>
          <w:tab w:val="left" w:pos="1747"/>
        </w:tabs>
        <w:spacing w:line="264" w:lineRule="auto"/>
        <w:ind w:left="332" w:right="309" w:firstLine="708"/>
        <w:rPr>
          <w:sz w:val="28"/>
        </w:rPr>
      </w:pPr>
      <w:r>
        <w:rPr>
          <w:sz w:val="28"/>
        </w:rPr>
        <w:t>развитие и расширение средств коммуникации, навыков конструктивного общения и социального взаимодействия (со сверстниками, с членами семьи, со взрослыми), максимальное расширение социальных контактов,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обучающемуся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ЗПР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осознании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приемлемого</w:t>
      </w:r>
      <w:r>
        <w:rPr>
          <w:spacing w:val="-3"/>
          <w:sz w:val="28"/>
        </w:rPr>
        <w:t xml:space="preserve"> </w:t>
      </w:r>
      <w:r>
        <w:rPr>
          <w:sz w:val="28"/>
        </w:rPr>
        <w:t>и одобряемого поведения, а также необходимости избирательности при установлении социальных контактов (профилактика негативного влияния, противостояние вовлечению в антисоциальную среду); профилактика асоциального поведения.</w:t>
      </w:r>
    </w:p>
    <w:p w:rsidR="00B6425D" w:rsidRDefault="00F069E6">
      <w:pPr>
        <w:pStyle w:val="a3"/>
        <w:spacing w:line="264" w:lineRule="auto"/>
        <w:ind w:left="332" w:right="312"/>
      </w:pPr>
      <w:r>
        <w:t xml:space="preserve">В структуре программы по химии наряду с пояснительной запиской выделены следующие разделы: планируемые результаты освоения учебного предмета – личностные, </w:t>
      </w:r>
      <w:proofErr w:type="spellStart"/>
      <w:r>
        <w:t>метапредметные</w:t>
      </w:r>
      <w:proofErr w:type="spellEnd"/>
      <w:r>
        <w:t>, предметные, содержание учебного предмета по годам обучения</w:t>
      </w:r>
    </w:p>
    <w:p w:rsidR="00B6425D" w:rsidRDefault="00F069E6">
      <w:pPr>
        <w:pStyle w:val="a3"/>
        <w:spacing w:line="264" w:lineRule="auto"/>
        <w:ind w:left="332" w:right="311"/>
      </w:pP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химии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9"/>
        </w:rPr>
        <w:t xml:space="preserve"> </w:t>
      </w:r>
      <w:r>
        <w:t>основного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t>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химии,</w:t>
      </w:r>
      <w:r>
        <w:rPr>
          <w:spacing w:val="-15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основе</w:t>
      </w:r>
      <w:r>
        <w:rPr>
          <w:spacing w:val="-15"/>
        </w:rPr>
        <w:t xml:space="preserve"> </w:t>
      </w:r>
      <w:r>
        <w:t>федеральной</w:t>
      </w:r>
      <w:r>
        <w:rPr>
          <w:spacing w:val="-14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воспитания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5"/>
        </w:rPr>
        <w:t xml:space="preserve"> </w:t>
      </w:r>
      <w:r>
        <w:t>при получении основного общего образования и с учётом Концепции преподавания учебного предмета «Химия» в образовательных организациях Российской Федерации,</w:t>
      </w:r>
      <w:r>
        <w:rPr>
          <w:spacing w:val="59"/>
          <w:w w:val="150"/>
        </w:rPr>
        <w:t xml:space="preserve"> </w:t>
      </w:r>
      <w:r>
        <w:t>реализующих</w:t>
      </w:r>
      <w:r>
        <w:rPr>
          <w:spacing w:val="63"/>
          <w:w w:val="150"/>
        </w:rPr>
        <w:t xml:space="preserve"> </w:t>
      </w:r>
      <w:r>
        <w:t>основные</w:t>
      </w:r>
      <w:r>
        <w:rPr>
          <w:spacing w:val="62"/>
          <w:w w:val="150"/>
        </w:rPr>
        <w:t xml:space="preserve"> </w:t>
      </w:r>
      <w:r>
        <w:t>общеобразовательные</w:t>
      </w:r>
      <w:r>
        <w:rPr>
          <w:spacing w:val="64"/>
          <w:w w:val="150"/>
        </w:rPr>
        <w:t xml:space="preserve"> </w:t>
      </w:r>
      <w:r>
        <w:t>программы</w:t>
      </w:r>
      <w:r>
        <w:rPr>
          <w:spacing w:val="66"/>
          <w:w w:val="150"/>
        </w:rPr>
        <w:t xml:space="preserve"> </w:t>
      </w:r>
      <w:r>
        <w:rPr>
          <w:spacing w:val="-2"/>
        </w:rPr>
        <w:t>(утв.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tabs>
          <w:tab w:val="left" w:pos="3099"/>
        </w:tabs>
        <w:spacing w:before="269"/>
        <w:ind w:left="332" w:firstLine="0"/>
        <w:jc w:val="left"/>
      </w:pPr>
      <w:r>
        <w:lastRenderedPageBreak/>
        <w:t>Решением</w:t>
      </w:r>
      <w:r>
        <w:rPr>
          <w:spacing w:val="27"/>
        </w:rPr>
        <w:t xml:space="preserve">  </w:t>
      </w:r>
      <w:r>
        <w:rPr>
          <w:spacing w:val="-2"/>
        </w:rPr>
        <w:t>Коллегии</w:t>
      </w:r>
      <w:r>
        <w:tab/>
      </w:r>
      <w:proofErr w:type="spellStart"/>
      <w:r>
        <w:t>Минпросвещения</w:t>
      </w:r>
      <w:proofErr w:type="spellEnd"/>
      <w:r>
        <w:rPr>
          <w:spacing w:val="26"/>
        </w:rPr>
        <w:t xml:space="preserve">  </w:t>
      </w:r>
      <w:r>
        <w:t>России,</w:t>
      </w:r>
      <w:r>
        <w:rPr>
          <w:spacing w:val="25"/>
        </w:rPr>
        <w:t xml:space="preserve">  </w:t>
      </w:r>
      <w:r>
        <w:t>протокол</w:t>
      </w:r>
      <w:r>
        <w:rPr>
          <w:spacing w:val="26"/>
        </w:rPr>
        <w:t xml:space="preserve">  </w:t>
      </w:r>
      <w:r>
        <w:t>от</w:t>
      </w:r>
      <w:r>
        <w:rPr>
          <w:spacing w:val="26"/>
        </w:rPr>
        <w:t xml:space="preserve">  </w:t>
      </w:r>
      <w:r>
        <w:t>03.12.2019</w:t>
      </w:r>
      <w:r>
        <w:rPr>
          <w:spacing w:val="27"/>
        </w:rPr>
        <w:t xml:space="preserve">  </w:t>
      </w:r>
      <w:r>
        <w:rPr>
          <w:spacing w:val="-10"/>
        </w:rPr>
        <w:t>N</w:t>
      </w:r>
    </w:p>
    <w:p w:rsidR="00B6425D" w:rsidRDefault="00F069E6">
      <w:pPr>
        <w:pStyle w:val="a3"/>
        <w:spacing w:before="30"/>
        <w:ind w:left="332" w:firstLine="0"/>
        <w:jc w:val="left"/>
      </w:pPr>
      <w:r>
        <w:rPr>
          <w:spacing w:val="-2"/>
        </w:rPr>
        <w:t>ПК­4вн).</w:t>
      </w:r>
    </w:p>
    <w:p w:rsidR="00B6425D" w:rsidRDefault="00F069E6">
      <w:pPr>
        <w:pStyle w:val="1"/>
        <w:spacing w:before="38"/>
      </w:pPr>
      <w:bookmarkStart w:id="2" w:name="Общая_характерстика_учебного_предмета_«Х"/>
      <w:bookmarkEnd w:id="2"/>
      <w:r>
        <w:t>ОБЩАЯ</w:t>
      </w:r>
      <w:r>
        <w:rPr>
          <w:spacing w:val="-13"/>
        </w:rPr>
        <w:t xml:space="preserve"> </w:t>
      </w:r>
      <w:r>
        <w:t>ХАРАКТЕРСТИКА</w:t>
      </w:r>
      <w:r>
        <w:rPr>
          <w:spacing w:val="-10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rPr>
          <w:spacing w:val="-2"/>
        </w:rPr>
        <w:t>«ХИМИЯ»</w:t>
      </w:r>
    </w:p>
    <w:p w:rsidR="00B6425D" w:rsidRDefault="00F069E6">
      <w:pPr>
        <w:pStyle w:val="a3"/>
        <w:spacing w:before="29" w:line="264" w:lineRule="auto"/>
        <w:ind w:right="310"/>
      </w:pPr>
      <w:r>
        <w:t xml:space="preserve">Вклад химии в достижение целей основного общего образования обусловлен во многом значением химической науки в познании законов </w:t>
      </w:r>
      <w:proofErr w:type="spellStart"/>
      <w:r>
        <w:t>природы</w:t>
      </w:r>
      <w:proofErr w:type="gramStart"/>
      <w:r>
        <w:t>,в</w:t>
      </w:r>
      <w:proofErr w:type="spellEnd"/>
      <w:proofErr w:type="gramEnd"/>
      <w:r>
        <w:t xml:space="preserve"> развитии производительных сил общества и создании новой базы материальной культуры.</w:t>
      </w:r>
    </w:p>
    <w:p w:rsidR="00B6425D" w:rsidRDefault="00F069E6">
      <w:pPr>
        <w:pStyle w:val="a3"/>
        <w:spacing w:line="264" w:lineRule="auto"/>
        <w:ind w:left="332" w:right="308" w:firstLine="708"/>
      </w:pPr>
      <w:r>
        <w:t xml:space="preserve">Химия как элемент системы естественных наук </w:t>
      </w:r>
      <w:proofErr w:type="spellStart"/>
      <w:r>
        <w:t>распространиласвоё</w:t>
      </w:r>
      <w:proofErr w:type="spellEnd"/>
      <w:r>
        <w:t xml:space="preserve"> влияние на все области человеческого существования, задала новое видение мира, стала неотъемлемым компонентом мировой культуры, необходимым условием жизни общества: знание химии служит основой для формирования мировоззрения человека,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современная химия направлена на решение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B6425D" w:rsidRDefault="00F069E6">
      <w:pPr>
        <w:pStyle w:val="a3"/>
        <w:spacing w:line="264" w:lineRule="auto"/>
        <w:ind w:left="332" w:right="310"/>
      </w:pPr>
      <w:r>
        <w:t>В</w:t>
      </w:r>
      <w:r>
        <w:rPr>
          <w:spacing w:val="-18"/>
        </w:rPr>
        <w:t xml:space="preserve"> </w:t>
      </w:r>
      <w:r>
        <w:t>условиях</w:t>
      </w:r>
      <w:r>
        <w:rPr>
          <w:spacing w:val="-17"/>
        </w:rPr>
        <w:t xml:space="preserve"> </w:t>
      </w:r>
      <w:r>
        <w:t>возрастающего</w:t>
      </w:r>
      <w:r>
        <w:rPr>
          <w:spacing w:val="-18"/>
        </w:rPr>
        <w:t xml:space="preserve"> </w:t>
      </w:r>
      <w:r>
        <w:t>значения</w:t>
      </w:r>
      <w:r>
        <w:rPr>
          <w:spacing w:val="-17"/>
        </w:rPr>
        <w:t xml:space="preserve"> </w:t>
      </w:r>
      <w:r>
        <w:t>химии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жизни</w:t>
      </w:r>
      <w:r>
        <w:rPr>
          <w:spacing w:val="-18"/>
        </w:rPr>
        <w:t xml:space="preserve"> </w:t>
      </w:r>
      <w:r>
        <w:t>общества</w:t>
      </w:r>
      <w:r>
        <w:rPr>
          <w:spacing w:val="-17"/>
        </w:rPr>
        <w:t xml:space="preserve"> </w:t>
      </w:r>
      <w:r>
        <w:t xml:space="preserve">существенно повысилась роль химического образования. В плане социализации оно является одним из условий формирования интеллекта личности и гармоничного её </w:t>
      </w:r>
      <w:r>
        <w:rPr>
          <w:spacing w:val="-2"/>
        </w:rPr>
        <w:t>развития.</w:t>
      </w:r>
    </w:p>
    <w:p w:rsidR="00B6425D" w:rsidRDefault="00F069E6">
      <w:pPr>
        <w:pStyle w:val="a3"/>
        <w:spacing w:line="264" w:lineRule="auto"/>
        <w:ind w:left="332" w:right="311"/>
      </w:pPr>
      <w:r>
        <w:t xml:space="preserve">Современному человеку химические знания необходимы для приобретения общекультурного уровня, позволяющего уверенно трудиться в </w:t>
      </w:r>
      <w:proofErr w:type="spellStart"/>
      <w:r>
        <w:t>социумеи</w:t>
      </w:r>
      <w:proofErr w:type="spellEnd"/>
      <w:r>
        <w:t xml:space="preserve"> ответственно участвовать в многообразной жизни общества, для осознания важности разумного отношения к своему здоровью и здоровью </w:t>
      </w:r>
      <w:proofErr w:type="spellStart"/>
      <w:r>
        <w:t>других</w:t>
      </w:r>
      <w:proofErr w:type="gramStart"/>
      <w:r>
        <w:t>,к</w:t>
      </w:r>
      <w:proofErr w:type="spellEnd"/>
      <w:proofErr w:type="gramEnd"/>
      <w:r>
        <w:t xml:space="preserve"> окружающей природной среде, для грамотного поведения при использовании различных материалов и химических веществ в повседневной </w:t>
      </w:r>
      <w:r>
        <w:rPr>
          <w:spacing w:val="-2"/>
        </w:rPr>
        <w:t>жизни.</w:t>
      </w:r>
    </w:p>
    <w:p w:rsidR="00B6425D" w:rsidRDefault="00F069E6">
      <w:pPr>
        <w:pStyle w:val="a3"/>
        <w:spacing w:line="264" w:lineRule="auto"/>
        <w:ind w:left="332" w:right="309"/>
      </w:pPr>
      <w:r>
        <w:t xml:space="preserve">Химическое образование на уровне основного общего образования является базовым по отношению к системе общего химического образования. Поэтому на соответствующем ему уровне оно реализует присущие общему химическому образованию ключевые ценности, которые отражают государственные, общественные и индивидуальные потребности. Этим определяется сущность общей стратегии обучения, воспитания и </w:t>
      </w:r>
      <w:proofErr w:type="gramStart"/>
      <w:r>
        <w:t>развития</w:t>
      </w:r>
      <w:proofErr w:type="gramEnd"/>
      <w:r>
        <w:t xml:space="preserve"> обучающихся средствами учебного предмета.</w:t>
      </w:r>
    </w:p>
    <w:p w:rsidR="00B6425D" w:rsidRDefault="00F069E6">
      <w:pPr>
        <w:pStyle w:val="a3"/>
        <w:spacing w:line="322" w:lineRule="exact"/>
        <w:ind w:left="1040" w:firstLine="0"/>
      </w:pPr>
      <w:r>
        <w:t>Изучение</w:t>
      </w:r>
      <w:r>
        <w:rPr>
          <w:spacing w:val="-8"/>
        </w:rPr>
        <w:t xml:space="preserve"> </w:t>
      </w:r>
      <w:r>
        <w:rPr>
          <w:spacing w:val="-2"/>
        </w:rPr>
        <w:t>химии:</w:t>
      </w:r>
    </w:p>
    <w:p w:rsidR="00B6425D" w:rsidRDefault="00F069E6">
      <w:pPr>
        <w:pStyle w:val="a3"/>
        <w:spacing w:before="29"/>
        <w:ind w:left="1040" w:firstLine="0"/>
      </w:pPr>
      <w:r>
        <w:rPr>
          <w:spacing w:val="-2"/>
        </w:rPr>
        <w:t>способствует</w:t>
      </w:r>
      <w:r>
        <w:rPr>
          <w:spacing w:val="-7"/>
        </w:rPr>
        <w:t xml:space="preserve"> </w:t>
      </w:r>
      <w:r>
        <w:rPr>
          <w:spacing w:val="-2"/>
        </w:rPr>
        <w:t>реализации возможностей</w:t>
      </w:r>
      <w:r>
        <w:rPr>
          <w:spacing w:val="-6"/>
        </w:rPr>
        <w:t xml:space="preserve"> </w:t>
      </w:r>
      <w:r>
        <w:rPr>
          <w:spacing w:val="-2"/>
        </w:rPr>
        <w:t>для</w:t>
      </w:r>
      <w:r>
        <w:rPr>
          <w:spacing w:val="-3"/>
        </w:rPr>
        <w:t xml:space="preserve"> </w:t>
      </w:r>
      <w:r>
        <w:rPr>
          <w:spacing w:val="-2"/>
        </w:rPr>
        <w:t>саморазвития</w:t>
      </w:r>
      <w:r>
        <w:rPr>
          <w:spacing w:val="-3"/>
        </w:rPr>
        <w:t xml:space="preserve"> </w:t>
      </w:r>
      <w:r>
        <w:rPr>
          <w:spacing w:val="-2"/>
        </w:rPr>
        <w:t>и формирования</w:t>
      </w:r>
    </w:p>
    <w:p w:rsidR="00B6425D" w:rsidRDefault="00B6425D">
      <w:pPr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/>
        <w:ind w:left="332" w:firstLine="0"/>
      </w:pPr>
      <w:r>
        <w:lastRenderedPageBreak/>
        <w:t>культуры</w:t>
      </w:r>
      <w:r>
        <w:rPr>
          <w:spacing w:val="-7"/>
        </w:rPr>
        <w:t xml:space="preserve"> </w:t>
      </w:r>
      <w:r>
        <w:t>личности,</w:t>
      </w:r>
      <w:r>
        <w:rPr>
          <w:spacing w:val="-8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общей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rPr>
          <w:spacing w:val="-2"/>
        </w:rPr>
        <w:t>грамотности;</w:t>
      </w:r>
    </w:p>
    <w:p w:rsidR="00B6425D" w:rsidRDefault="00F069E6">
      <w:pPr>
        <w:pStyle w:val="a3"/>
        <w:spacing w:before="30" w:line="264" w:lineRule="auto"/>
        <w:ind w:left="332" w:right="310"/>
      </w:pPr>
      <w: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B6425D" w:rsidRDefault="00F069E6">
      <w:pPr>
        <w:pStyle w:val="a3"/>
        <w:spacing w:before="2" w:line="264" w:lineRule="auto"/>
        <w:ind w:right="311"/>
      </w:pPr>
      <w: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естественно­научной грамотности обучающихся;</w:t>
      </w:r>
    </w:p>
    <w:p w:rsidR="00B6425D" w:rsidRDefault="00F069E6">
      <w:pPr>
        <w:pStyle w:val="a3"/>
        <w:spacing w:line="264" w:lineRule="auto"/>
        <w:ind w:right="311"/>
      </w:pPr>
      <w:r>
        <w:t>способствует</w:t>
      </w:r>
      <w:r>
        <w:rPr>
          <w:spacing w:val="80"/>
        </w:rPr>
        <w:t xml:space="preserve">  </w:t>
      </w:r>
      <w:r>
        <w:t>формированию</w:t>
      </w:r>
      <w:r>
        <w:rPr>
          <w:spacing w:val="80"/>
        </w:rPr>
        <w:t xml:space="preserve">  </w:t>
      </w:r>
      <w:r>
        <w:t>ценностного</w:t>
      </w:r>
      <w:r>
        <w:rPr>
          <w:spacing w:val="80"/>
        </w:rPr>
        <w:t xml:space="preserve">  </w:t>
      </w:r>
      <w:r>
        <w:t>отношения</w:t>
      </w:r>
      <w:r>
        <w:rPr>
          <w:spacing w:val="80"/>
        </w:rPr>
        <w:t xml:space="preserve">  </w:t>
      </w:r>
      <w:r>
        <w:t xml:space="preserve">к естественно­научным знаниям, к природе, к человеку, вносит свой вклад в экологическое образование </w:t>
      </w:r>
      <w:proofErr w:type="gramStart"/>
      <w:r>
        <w:t>обучающихся</w:t>
      </w:r>
      <w:proofErr w:type="gramEnd"/>
      <w:r>
        <w:t>.</w:t>
      </w:r>
    </w:p>
    <w:p w:rsidR="00B6425D" w:rsidRDefault="00F069E6">
      <w:pPr>
        <w:pStyle w:val="a3"/>
        <w:spacing w:line="264" w:lineRule="auto"/>
        <w:ind w:left="332" w:right="311" w:firstLine="708"/>
      </w:pPr>
      <w:r>
        <w:t xml:space="preserve">Названные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</w:t>
      </w:r>
      <w:r>
        <w:rPr>
          <w:spacing w:val="-2"/>
        </w:rPr>
        <w:t>развития.</w:t>
      </w:r>
    </w:p>
    <w:p w:rsidR="00B6425D" w:rsidRDefault="00F069E6">
      <w:pPr>
        <w:pStyle w:val="a3"/>
        <w:spacing w:line="264" w:lineRule="auto"/>
        <w:ind w:left="332" w:right="314"/>
      </w:pPr>
      <w:r>
        <w:t>Курс химии основной школы ориентирован на освоение обучающимися основ неорганической химии и некоторых понятий и сведений об отдельных объектах органической химии.</w:t>
      </w:r>
    </w:p>
    <w:p w:rsidR="00B6425D" w:rsidRDefault="00F069E6">
      <w:pPr>
        <w:pStyle w:val="a3"/>
        <w:spacing w:line="264" w:lineRule="auto"/>
        <w:ind w:right="308"/>
      </w:pPr>
      <w:r>
        <w:t>Структура содержания предмета сформирована на основе системного подхода к его изучению. Содержание складывается из системы понятий о химическом</w:t>
      </w:r>
      <w:r>
        <w:rPr>
          <w:spacing w:val="-13"/>
        </w:rPr>
        <w:t xml:space="preserve"> </w:t>
      </w:r>
      <w:r>
        <w:t>элементе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веществе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системы</w:t>
      </w:r>
      <w:r>
        <w:rPr>
          <w:spacing w:val="-12"/>
        </w:rPr>
        <w:t xml:space="preserve"> </w:t>
      </w:r>
      <w:r>
        <w:t>понятий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химической</w:t>
      </w:r>
      <w:r>
        <w:rPr>
          <w:spacing w:val="-12"/>
        </w:rPr>
        <w:t xml:space="preserve"> </w:t>
      </w:r>
      <w:r>
        <w:t>реакции.</w:t>
      </w:r>
      <w:r>
        <w:rPr>
          <w:spacing w:val="-13"/>
        </w:rPr>
        <w:t xml:space="preserve"> </w:t>
      </w:r>
      <w:proofErr w:type="gramStart"/>
      <w:r>
        <w:t>Обе эти</w:t>
      </w:r>
      <w:r>
        <w:rPr>
          <w:spacing w:val="-16"/>
        </w:rPr>
        <w:t xml:space="preserve"> </w:t>
      </w:r>
      <w:r>
        <w:t>системы</w:t>
      </w:r>
      <w:r>
        <w:rPr>
          <w:spacing w:val="-15"/>
        </w:rPr>
        <w:t xml:space="preserve"> </w:t>
      </w:r>
      <w:r>
        <w:t>структурно</w:t>
      </w:r>
      <w:r>
        <w:rPr>
          <w:spacing w:val="-15"/>
        </w:rPr>
        <w:t xml:space="preserve"> </w:t>
      </w:r>
      <w:r>
        <w:t>организованы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принципу</w:t>
      </w:r>
      <w:r>
        <w:rPr>
          <w:spacing w:val="-18"/>
        </w:rPr>
        <w:t xml:space="preserve"> </w:t>
      </w:r>
      <w:r>
        <w:t>последовательного</w:t>
      </w:r>
      <w:r>
        <w:rPr>
          <w:spacing w:val="-14"/>
        </w:rPr>
        <w:t xml:space="preserve"> </w:t>
      </w:r>
      <w:r>
        <w:t>развития знаний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основе</w:t>
      </w:r>
      <w:r>
        <w:rPr>
          <w:spacing w:val="40"/>
        </w:rPr>
        <w:t xml:space="preserve">  </w:t>
      </w:r>
      <w:r>
        <w:t>теоретических</w:t>
      </w:r>
      <w:r>
        <w:rPr>
          <w:spacing w:val="40"/>
        </w:rPr>
        <w:t xml:space="preserve">  </w:t>
      </w:r>
      <w:r>
        <w:t>представлений</w:t>
      </w:r>
      <w:r>
        <w:rPr>
          <w:spacing w:val="40"/>
        </w:rPr>
        <w:t xml:space="preserve">  </w:t>
      </w:r>
      <w:r>
        <w:t>разного</w:t>
      </w:r>
      <w:r>
        <w:rPr>
          <w:spacing w:val="40"/>
        </w:rPr>
        <w:t xml:space="preserve">  </w:t>
      </w:r>
      <w:r>
        <w:t>уровня:</w:t>
      </w:r>
      <w:r>
        <w:rPr>
          <w:spacing w:val="80"/>
          <w:w w:val="150"/>
        </w:rPr>
        <w:t xml:space="preserve"> </w:t>
      </w:r>
      <w:proofErr w:type="spellStart"/>
      <w:r>
        <w:t>атомно­молекулярного</w:t>
      </w:r>
      <w:proofErr w:type="spellEnd"/>
      <w:r>
        <w:t xml:space="preserve"> учения как основы всего естествознания, уровня Периодического закона Д.И.</w:t>
      </w:r>
      <w:r>
        <w:rPr>
          <w:spacing w:val="-3"/>
        </w:rPr>
        <w:t xml:space="preserve"> </w:t>
      </w:r>
      <w:r>
        <w:t>Менделеева как основного закона химии, учения о строении атома и химической связи, представлений об электролитической диссоциации веществ в растворах.</w:t>
      </w:r>
      <w:proofErr w:type="gramEnd"/>
      <w:r>
        <w:t xml:space="preserve"> 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</w:t>
      </w:r>
      <w:r>
        <w:rPr>
          <w:spacing w:val="-1"/>
        </w:rPr>
        <w:t xml:space="preserve"> </w:t>
      </w:r>
      <w:r>
        <w:t>и возможностей практического применения и получения изучаемых веществ.</w:t>
      </w:r>
    </w:p>
    <w:p w:rsidR="00B6425D" w:rsidRDefault="00F069E6">
      <w:pPr>
        <w:pStyle w:val="a3"/>
        <w:spacing w:line="264" w:lineRule="auto"/>
        <w:ind w:right="309"/>
      </w:pPr>
      <w:r>
        <w:t>Такая организация содержания программы способствует представлению химической составляющей научной картины мира в логике её системной природы. Тем самым обеспечивается возможность формирования у обучающихся</w:t>
      </w:r>
      <w:r>
        <w:rPr>
          <w:spacing w:val="-10"/>
        </w:rPr>
        <w:t xml:space="preserve"> </w:t>
      </w:r>
      <w:r>
        <w:t>ценностного</w:t>
      </w:r>
      <w:r>
        <w:rPr>
          <w:spacing w:val="-9"/>
        </w:rPr>
        <w:t xml:space="preserve"> </w:t>
      </w:r>
      <w:r>
        <w:t>отношения</w:t>
      </w:r>
      <w:r>
        <w:rPr>
          <w:spacing w:val="-10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научному</w:t>
      </w:r>
      <w:r>
        <w:rPr>
          <w:spacing w:val="-14"/>
        </w:rPr>
        <w:t xml:space="preserve"> </w:t>
      </w:r>
      <w:r>
        <w:t>знанию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методам</w:t>
      </w:r>
      <w:r>
        <w:rPr>
          <w:spacing w:val="-10"/>
        </w:rPr>
        <w:t xml:space="preserve"> </w:t>
      </w:r>
      <w:r>
        <w:t>познания</w:t>
      </w:r>
      <w:r>
        <w:rPr>
          <w:spacing w:val="-10"/>
        </w:rPr>
        <w:t xml:space="preserve"> </w:t>
      </w:r>
      <w:r>
        <w:t>в науке. Важно также заметить, что освоение содержания курса происходит с привлечением</w:t>
      </w:r>
      <w:r>
        <w:rPr>
          <w:spacing w:val="34"/>
        </w:rPr>
        <w:t xml:space="preserve">  </w:t>
      </w:r>
      <w:r>
        <w:t>знаний</w:t>
      </w:r>
      <w:r>
        <w:rPr>
          <w:spacing w:val="36"/>
        </w:rPr>
        <w:t xml:space="preserve">  </w:t>
      </w:r>
      <w:r>
        <w:t>из</w:t>
      </w:r>
      <w:r>
        <w:rPr>
          <w:spacing w:val="34"/>
        </w:rPr>
        <w:t xml:space="preserve">  </w:t>
      </w:r>
      <w:r>
        <w:t>ранее</w:t>
      </w:r>
      <w:r>
        <w:rPr>
          <w:spacing w:val="35"/>
        </w:rPr>
        <w:t xml:space="preserve">  </w:t>
      </w:r>
      <w:r>
        <w:t>изученных</w:t>
      </w:r>
      <w:r>
        <w:rPr>
          <w:spacing w:val="36"/>
        </w:rPr>
        <w:t xml:space="preserve">  </w:t>
      </w:r>
      <w:r>
        <w:t>курсов:</w:t>
      </w:r>
      <w:r>
        <w:rPr>
          <w:spacing w:val="36"/>
        </w:rPr>
        <w:t xml:space="preserve">  </w:t>
      </w:r>
      <w:r>
        <w:t>«Окружающий</w:t>
      </w:r>
      <w:r>
        <w:rPr>
          <w:spacing w:val="36"/>
        </w:rPr>
        <w:t xml:space="preserve">  </w:t>
      </w:r>
      <w:r>
        <w:rPr>
          <w:spacing w:val="-2"/>
        </w:rPr>
        <w:t>мир»,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/>
        <w:ind w:left="332" w:firstLine="0"/>
        <w:jc w:val="left"/>
      </w:pPr>
      <w:r>
        <w:lastRenderedPageBreak/>
        <w:t>«Биология.</w:t>
      </w:r>
      <w:r>
        <w:rPr>
          <w:spacing w:val="-9"/>
        </w:rPr>
        <w:t xml:space="preserve"> </w:t>
      </w:r>
      <w:r>
        <w:t>5—7</w:t>
      </w:r>
      <w:r>
        <w:rPr>
          <w:spacing w:val="-3"/>
        </w:rPr>
        <w:t xml:space="preserve"> </w:t>
      </w:r>
      <w:r>
        <w:t>классы»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«Физика.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rPr>
          <w:spacing w:val="-2"/>
        </w:rPr>
        <w:t>класс».</w:t>
      </w:r>
    </w:p>
    <w:p w:rsidR="00B6425D" w:rsidRDefault="00F069E6">
      <w:pPr>
        <w:pStyle w:val="1"/>
        <w:spacing w:before="35"/>
      </w:pPr>
      <w:bookmarkStart w:id="3" w:name="Цели_изучения_учебного_предмета_«Химия»"/>
      <w:bookmarkEnd w:id="3"/>
      <w:r>
        <w:t>ЦЕЛИ</w:t>
      </w:r>
      <w:r>
        <w:rPr>
          <w:spacing w:val="-10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rPr>
          <w:spacing w:val="-2"/>
        </w:rPr>
        <w:t>«ХИМИЯ»</w:t>
      </w:r>
    </w:p>
    <w:p w:rsidR="00B6425D" w:rsidRDefault="00F069E6">
      <w:pPr>
        <w:pStyle w:val="a3"/>
        <w:spacing w:before="29" w:line="264" w:lineRule="auto"/>
        <w:ind w:left="332" w:right="311"/>
      </w:pPr>
      <w:r>
        <w:t>К направлению первостепенной значимости при реализации образовательных функций химии традиционно относят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– важнейших фактов, понятий, законов и теоретических положений,</w:t>
      </w:r>
      <w:r>
        <w:rPr>
          <w:spacing w:val="-3"/>
        </w:rPr>
        <w:t xml:space="preserve"> </w:t>
      </w:r>
      <w:r>
        <w:t>доступных</w:t>
      </w:r>
      <w:r>
        <w:rPr>
          <w:spacing w:val="-1"/>
        </w:rPr>
        <w:t xml:space="preserve"> </w:t>
      </w:r>
      <w:r>
        <w:t>обобщений</w:t>
      </w:r>
      <w:r>
        <w:rPr>
          <w:spacing w:val="-2"/>
        </w:rPr>
        <w:t xml:space="preserve"> </w:t>
      </w:r>
      <w:r>
        <w:t>мировоззренческого</w:t>
      </w:r>
      <w:r>
        <w:rPr>
          <w:spacing w:val="-1"/>
        </w:rPr>
        <w:t xml:space="preserve"> </w:t>
      </w:r>
      <w:r>
        <w:t>характера,</w:t>
      </w:r>
      <w:r>
        <w:rPr>
          <w:spacing w:val="-3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 xml:space="preserve">науки, знаний о научных методах изучения веществ и химических реакций, а также в формировании и развитии умений и способов деятельности, связанных с планированием, наблюдением и проведением химического эксперимента, соблюдением правил безопасного обращения с веществами в повседневной </w:t>
      </w:r>
      <w:r>
        <w:rPr>
          <w:spacing w:val="-2"/>
        </w:rPr>
        <w:t>жизни.</w:t>
      </w:r>
    </w:p>
    <w:p w:rsidR="00B6425D" w:rsidRDefault="00F069E6">
      <w:pPr>
        <w:pStyle w:val="a3"/>
        <w:spacing w:line="264" w:lineRule="auto"/>
        <w:ind w:left="332" w:right="309"/>
      </w:pPr>
      <w:r>
        <w:t xml:space="preserve">Наряду с этим цели изучения учебного предмета в программе по химии уточнены и скорректированы с учётом новых приоритетов в системе основного общего образования. Сегодня в образовании особо значимой признаётся направленность обучения на развитие и саморазвитие личности, </w:t>
      </w:r>
      <w:proofErr w:type="spellStart"/>
      <w:r>
        <w:t>формированиееё</w:t>
      </w:r>
      <w:proofErr w:type="spellEnd"/>
      <w:r>
        <w:t xml:space="preserve"> интеллекта и общей культуры. Обучение умению учиться и </w:t>
      </w:r>
      <w:proofErr w:type="spellStart"/>
      <w:r>
        <w:t>продолжатьсвоё</w:t>
      </w:r>
      <w:proofErr w:type="spellEnd"/>
      <w:r>
        <w:t xml:space="preserve"> образование самостоятельно становится одной из важнейших функций учебных предметов.</w:t>
      </w:r>
    </w:p>
    <w:p w:rsidR="00B6425D" w:rsidRDefault="00F069E6">
      <w:pPr>
        <w:pStyle w:val="a3"/>
        <w:spacing w:line="264" w:lineRule="auto"/>
        <w:ind w:left="332" w:right="313"/>
      </w:pPr>
      <w:r>
        <w:t>В связи с этим при изучении предмета на уровне основного общего образования доминирующее значение приобрели такие цели, как:</w:t>
      </w:r>
    </w:p>
    <w:p w:rsidR="00B6425D" w:rsidRDefault="00F069E6">
      <w:pPr>
        <w:pStyle w:val="a3"/>
        <w:spacing w:line="264" w:lineRule="auto"/>
        <w:ind w:right="307"/>
      </w:pPr>
      <w: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B6425D" w:rsidRDefault="00F069E6">
      <w:pPr>
        <w:pStyle w:val="a3"/>
        <w:spacing w:line="264" w:lineRule="auto"/>
        <w:ind w:right="312"/>
      </w:pPr>
      <w:r>
        <w:t>направленность</w:t>
      </w:r>
      <w:r>
        <w:rPr>
          <w:spacing w:val="-6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систематическое</w:t>
      </w:r>
      <w:r>
        <w:rPr>
          <w:spacing w:val="-5"/>
        </w:rPr>
        <w:t xml:space="preserve"> </w:t>
      </w:r>
      <w:r>
        <w:t>приобщение</w:t>
      </w:r>
      <w:r>
        <w:rPr>
          <w:spacing w:val="-7"/>
        </w:rPr>
        <w:t xml:space="preserve"> </w:t>
      </w:r>
      <w:proofErr w:type="spellStart"/>
      <w:r>
        <w:t>обучающихсяк</w:t>
      </w:r>
      <w:proofErr w:type="spellEnd"/>
      <w:r>
        <w:t xml:space="preserve">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B6425D" w:rsidRDefault="00F069E6">
      <w:pPr>
        <w:pStyle w:val="a3"/>
        <w:spacing w:line="264" w:lineRule="auto"/>
        <w:ind w:right="311"/>
      </w:pPr>
      <w: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B6425D" w:rsidRDefault="00F069E6">
      <w:pPr>
        <w:pStyle w:val="a3"/>
        <w:spacing w:line="264" w:lineRule="auto"/>
        <w:ind w:right="311"/>
      </w:pPr>
      <w:r>
        <w:t>формирование</w:t>
      </w:r>
      <w:r>
        <w:rPr>
          <w:spacing w:val="-4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объяснять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явления</w:t>
      </w:r>
      <w:r>
        <w:rPr>
          <w:spacing w:val="-6"/>
        </w:rPr>
        <w:t xml:space="preserve"> </w:t>
      </w:r>
      <w:r>
        <w:t>окружающего</w:t>
      </w:r>
      <w:r>
        <w:rPr>
          <w:spacing w:val="-4"/>
        </w:rPr>
        <w:t xml:space="preserve"> </w:t>
      </w:r>
      <w:r>
        <w:t>мира на основании знаний и опыта, полученных при изучении химии;</w:t>
      </w:r>
    </w:p>
    <w:p w:rsidR="00B6425D" w:rsidRDefault="00F069E6">
      <w:pPr>
        <w:pStyle w:val="a3"/>
        <w:spacing w:line="264" w:lineRule="auto"/>
        <w:ind w:right="311"/>
      </w:pPr>
      <w:r>
        <w:t>формирование у обучающихся гуманистических отношений, понимания ценности</w:t>
      </w:r>
      <w:r>
        <w:rPr>
          <w:spacing w:val="43"/>
          <w:w w:val="150"/>
        </w:rPr>
        <w:t xml:space="preserve"> </w:t>
      </w:r>
      <w:r>
        <w:t>химических</w:t>
      </w:r>
      <w:r>
        <w:rPr>
          <w:spacing w:val="48"/>
          <w:w w:val="150"/>
        </w:rPr>
        <w:t xml:space="preserve"> </w:t>
      </w:r>
      <w:r>
        <w:t>знаний</w:t>
      </w:r>
      <w:r>
        <w:rPr>
          <w:spacing w:val="45"/>
          <w:w w:val="150"/>
        </w:rPr>
        <w:t xml:space="preserve"> </w:t>
      </w:r>
      <w:r>
        <w:t>для</w:t>
      </w:r>
      <w:r>
        <w:rPr>
          <w:spacing w:val="47"/>
          <w:w w:val="150"/>
        </w:rPr>
        <w:t xml:space="preserve"> </w:t>
      </w:r>
      <w:r>
        <w:t>выработки</w:t>
      </w:r>
      <w:r>
        <w:rPr>
          <w:spacing w:val="48"/>
          <w:w w:val="150"/>
        </w:rPr>
        <w:t xml:space="preserve"> </w:t>
      </w:r>
      <w:r>
        <w:t>экологически</w:t>
      </w:r>
      <w:r>
        <w:rPr>
          <w:spacing w:val="50"/>
          <w:w w:val="150"/>
        </w:rPr>
        <w:t xml:space="preserve"> </w:t>
      </w:r>
      <w:r>
        <w:rPr>
          <w:spacing w:val="-2"/>
        </w:rPr>
        <w:t>целесообразного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1" w:firstLine="0"/>
      </w:pPr>
      <w:r>
        <w:lastRenderedPageBreak/>
        <w:t>поведения в быту и трудовой деятельности в целях сохранения своего здоровья и окружающей природной среды;</w:t>
      </w:r>
    </w:p>
    <w:p w:rsidR="00B6425D" w:rsidRDefault="00F069E6">
      <w:pPr>
        <w:pStyle w:val="a3"/>
        <w:spacing w:line="264" w:lineRule="auto"/>
        <w:ind w:left="332" w:right="311"/>
      </w:pPr>
      <w:r>
        <w:t>развитие мотивации к обучению, способностей к самоконтролю и самовоспитанию</w:t>
      </w:r>
      <w:r>
        <w:rPr>
          <w:spacing w:val="-12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усвоения</w:t>
      </w:r>
      <w:r>
        <w:rPr>
          <w:spacing w:val="-13"/>
        </w:rPr>
        <w:t xml:space="preserve"> </w:t>
      </w:r>
      <w:r>
        <w:t>общечеловеческих</w:t>
      </w:r>
      <w:r>
        <w:rPr>
          <w:spacing w:val="-12"/>
        </w:rPr>
        <w:t xml:space="preserve"> </w:t>
      </w:r>
      <w:r>
        <w:t>ценностей,</w:t>
      </w:r>
      <w:r>
        <w:rPr>
          <w:spacing w:val="-14"/>
        </w:rPr>
        <w:t xml:space="preserve"> </w:t>
      </w:r>
      <w:r>
        <w:t>готовности</w:t>
      </w:r>
      <w:r>
        <w:rPr>
          <w:spacing w:val="-12"/>
        </w:rPr>
        <w:t xml:space="preserve"> </w:t>
      </w:r>
      <w:r>
        <w:t>к осознанному выбору профиля и направленности дальнейшего обучения.</w:t>
      </w:r>
    </w:p>
    <w:p w:rsidR="00B6425D" w:rsidRDefault="00F069E6">
      <w:pPr>
        <w:pStyle w:val="1"/>
      </w:pPr>
      <w:bookmarkStart w:id="4" w:name="Место_учебного_предмета_«Химия»_в_учебно"/>
      <w:bookmarkEnd w:id="4"/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«ХИМИЯ»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7"/>
        </w:rPr>
        <w:t xml:space="preserve"> </w:t>
      </w:r>
      <w:r>
        <w:rPr>
          <w:spacing w:val="-2"/>
        </w:rPr>
        <w:t>ПЛАНЕ</w:t>
      </w:r>
    </w:p>
    <w:p w:rsidR="00B6425D" w:rsidRDefault="00F069E6">
      <w:pPr>
        <w:pStyle w:val="a3"/>
        <w:spacing w:before="26" w:line="264" w:lineRule="auto"/>
        <w:ind w:left="332" w:right="311"/>
      </w:pPr>
      <w:r>
        <w:t>В системе общего образования химия признана обязательным учебным предметом,</w:t>
      </w:r>
      <w:r>
        <w:rPr>
          <w:spacing w:val="-14"/>
        </w:rPr>
        <w:t xml:space="preserve"> </w:t>
      </w:r>
      <w:r>
        <w:t>который</w:t>
      </w:r>
      <w:r>
        <w:rPr>
          <w:spacing w:val="-15"/>
        </w:rPr>
        <w:t xml:space="preserve"> </w:t>
      </w:r>
      <w:r>
        <w:t>входит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состав</w:t>
      </w:r>
      <w:r>
        <w:rPr>
          <w:spacing w:val="-14"/>
        </w:rPr>
        <w:t xml:space="preserve"> </w:t>
      </w:r>
      <w:r>
        <w:t>предметной</w:t>
      </w:r>
      <w:r>
        <w:rPr>
          <w:spacing w:val="-13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 xml:space="preserve">«Естественно­научные </w:t>
      </w:r>
      <w:r>
        <w:rPr>
          <w:spacing w:val="-2"/>
        </w:rPr>
        <w:t>предметы».</w:t>
      </w:r>
    </w:p>
    <w:p w:rsidR="00B6425D" w:rsidRDefault="00F069E6">
      <w:pPr>
        <w:pStyle w:val="a3"/>
        <w:spacing w:line="264" w:lineRule="auto"/>
        <w:ind w:left="332" w:right="310"/>
      </w:pPr>
      <w:r>
        <w:t>Общее число часов, рекомендованных для изучения химии, – 136 часов: в 8 классе – 68 часов (2 часа в неделю), в 9 классе –</w:t>
      </w:r>
      <w:r>
        <w:rPr>
          <w:spacing w:val="80"/>
        </w:rPr>
        <w:t xml:space="preserve"> </w:t>
      </w:r>
      <w:r>
        <w:t>68 часов (2 часа в неделю).</w:t>
      </w:r>
    </w:p>
    <w:p w:rsidR="00B6425D" w:rsidRDefault="00F069E6">
      <w:pPr>
        <w:pStyle w:val="1"/>
        <w:spacing w:line="264" w:lineRule="auto"/>
        <w:ind w:right="2471"/>
      </w:pPr>
      <w:bookmarkStart w:id="5" w:name="Содержание_учебного_предмета"/>
      <w:bookmarkEnd w:id="5"/>
      <w:r>
        <w:t xml:space="preserve">СОДЕРЖАНИЕ УЧЕБНОГО ПРЕДМЕТА </w:t>
      </w:r>
      <w:bookmarkStart w:id="6" w:name="Содержание_обучения_в_8_классе."/>
      <w:bookmarkEnd w:id="6"/>
      <w:r>
        <w:t>СОДЕРЖАНИЕ</w:t>
      </w:r>
      <w:r>
        <w:rPr>
          <w:spacing w:val="-9"/>
        </w:rPr>
        <w:t xml:space="preserve"> </w:t>
      </w:r>
      <w:r>
        <w:t>ОБУЧЕНИЯ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КЛАССЕ.</w:t>
      </w:r>
    </w:p>
    <w:p w:rsidR="00B6425D" w:rsidRDefault="00F069E6">
      <w:pPr>
        <w:pStyle w:val="a3"/>
        <w:spacing w:line="317" w:lineRule="exact"/>
        <w:ind w:left="1040" w:firstLine="0"/>
      </w:pPr>
      <w:r>
        <w:t>Первоначальные</w:t>
      </w:r>
      <w:r>
        <w:rPr>
          <w:spacing w:val="-11"/>
        </w:rPr>
        <w:t xml:space="preserve"> </w:t>
      </w:r>
      <w:r>
        <w:t>химические</w:t>
      </w:r>
      <w:r>
        <w:rPr>
          <w:spacing w:val="-8"/>
        </w:rPr>
        <w:t xml:space="preserve"> </w:t>
      </w:r>
      <w:r>
        <w:rPr>
          <w:spacing w:val="-2"/>
        </w:rPr>
        <w:t>понятия.</w:t>
      </w:r>
    </w:p>
    <w:p w:rsidR="00B6425D" w:rsidRDefault="00F069E6">
      <w:pPr>
        <w:pStyle w:val="a3"/>
        <w:spacing w:before="33" w:line="264" w:lineRule="auto"/>
        <w:ind w:right="312"/>
      </w:pPr>
      <w:r>
        <w:t>Предмет химии. Роль химии в жизни человека. Тела и вещества. Физические свойства веществ. Агрегатное состояние веществ. Понятие о методах познания в химии. Химия в системе наук. Чистые вещества и смеси. Способы разделения смесей.</w:t>
      </w:r>
    </w:p>
    <w:p w:rsidR="00B6425D" w:rsidRDefault="00F069E6">
      <w:pPr>
        <w:pStyle w:val="a3"/>
        <w:spacing w:line="264" w:lineRule="auto"/>
        <w:ind w:right="314"/>
      </w:pPr>
      <w:r>
        <w:t xml:space="preserve">Атомы и молекулы. Химические элементы. Символы химических элементов. Простые и сложные вещества. </w:t>
      </w:r>
      <w:proofErr w:type="spellStart"/>
      <w:r>
        <w:t>Атомно­молекулярное</w:t>
      </w:r>
      <w:proofErr w:type="spellEnd"/>
      <w:r>
        <w:t xml:space="preserve"> учение.</w:t>
      </w:r>
    </w:p>
    <w:p w:rsidR="00B6425D" w:rsidRDefault="00F069E6">
      <w:pPr>
        <w:pStyle w:val="a3"/>
        <w:spacing w:line="264" w:lineRule="auto"/>
        <w:ind w:right="312"/>
      </w:pPr>
      <w: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B6425D" w:rsidRDefault="00F069E6">
      <w:pPr>
        <w:pStyle w:val="a3"/>
        <w:spacing w:line="264" w:lineRule="auto"/>
        <w:ind w:right="310"/>
      </w:pPr>
      <w: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B6425D" w:rsidRDefault="00F069E6">
      <w:pPr>
        <w:pStyle w:val="a3"/>
        <w:spacing w:line="264" w:lineRule="auto"/>
        <w:ind w:right="309"/>
      </w:pPr>
      <w:r>
        <w:t>Химический</w:t>
      </w:r>
      <w:r>
        <w:rPr>
          <w:spacing w:val="-10"/>
        </w:rPr>
        <w:t xml:space="preserve"> </w:t>
      </w:r>
      <w:r>
        <w:t>эксперимент:</w:t>
      </w:r>
      <w:r>
        <w:rPr>
          <w:spacing w:val="-10"/>
        </w:rPr>
        <w:t xml:space="preserve"> </w:t>
      </w: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химической</w:t>
      </w:r>
      <w:r>
        <w:rPr>
          <w:spacing w:val="-10"/>
        </w:rPr>
        <w:t xml:space="preserve"> </w:t>
      </w:r>
      <w:r>
        <w:t>посудой,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описание</w:t>
      </w:r>
      <w:r>
        <w:rPr>
          <w:spacing w:val="-16"/>
        </w:rPr>
        <w:t xml:space="preserve"> </w:t>
      </w:r>
      <w:r>
        <w:t>признаков</w:t>
      </w:r>
      <w:r>
        <w:rPr>
          <w:spacing w:val="-16"/>
        </w:rPr>
        <w:t xml:space="preserve"> </w:t>
      </w:r>
      <w:r>
        <w:t>протекания</w:t>
      </w:r>
      <w:r>
        <w:rPr>
          <w:spacing w:val="-13"/>
        </w:rPr>
        <w:t xml:space="preserve"> </w:t>
      </w:r>
      <w:r>
        <w:t>химических</w:t>
      </w:r>
      <w:r>
        <w:rPr>
          <w:spacing w:val="-12"/>
        </w:rPr>
        <w:t xml:space="preserve"> </w:t>
      </w:r>
      <w:r>
        <w:t>реакций</w:t>
      </w:r>
      <w:r>
        <w:rPr>
          <w:spacing w:val="-13"/>
        </w:rPr>
        <w:t xml:space="preserve"> </w:t>
      </w:r>
      <w:r>
        <w:t>(разложение сахара, взаимодействие серной кислоты с хлоридом бария, разложение гидроксида меди(II) при нагревании, взаимодействие железа с раствором соли меди(II)), изучение способов разделения смесей (с помощью магнита, фильтрование,</w:t>
      </w:r>
      <w:r>
        <w:rPr>
          <w:spacing w:val="-10"/>
        </w:rPr>
        <w:t xml:space="preserve"> </w:t>
      </w:r>
      <w:r>
        <w:t>выпаривание,</w:t>
      </w:r>
      <w:r>
        <w:rPr>
          <w:spacing w:val="-10"/>
        </w:rPr>
        <w:t xml:space="preserve"> </w:t>
      </w:r>
      <w:r>
        <w:t>дистилляция,</w:t>
      </w:r>
      <w:r>
        <w:rPr>
          <w:spacing w:val="-10"/>
        </w:rPr>
        <w:t xml:space="preserve"> </w:t>
      </w:r>
      <w:r>
        <w:t>хроматография),</w:t>
      </w:r>
      <w:r>
        <w:rPr>
          <w:spacing w:val="-13"/>
        </w:rPr>
        <w:t xml:space="preserve"> </w:t>
      </w:r>
      <w:r>
        <w:t>проведение</w:t>
      </w:r>
      <w:r>
        <w:rPr>
          <w:spacing w:val="-10"/>
        </w:rPr>
        <w:t xml:space="preserve"> </w:t>
      </w:r>
      <w:r>
        <w:t>очистки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0" w:firstLine="0"/>
      </w:pPr>
      <w:r>
        <w:lastRenderedPageBreak/>
        <w:t xml:space="preserve">поваренной соли, наблюдение и описание результатов проведения опыта, иллюстрирующего закон сохранения массы, создание моделей молекул </w:t>
      </w:r>
      <w:r>
        <w:rPr>
          <w:spacing w:val="-2"/>
        </w:rPr>
        <w:t>(</w:t>
      </w:r>
      <w:proofErr w:type="spellStart"/>
      <w:r>
        <w:rPr>
          <w:spacing w:val="-2"/>
        </w:rPr>
        <w:t>шаростержневых</w:t>
      </w:r>
      <w:proofErr w:type="spellEnd"/>
      <w:r>
        <w:rPr>
          <w:spacing w:val="-2"/>
        </w:rPr>
        <w:t>).</w:t>
      </w:r>
    </w:p>
    <w:p w:rsidR="00B6425D" w:rsidRDefault="00F069E6">
      <w:pPr>
        <w:pStyle w:val="a3"/>
        <w:ind w:left="1040" w:firstLine="0"/>
      </w:pPr>
      <w:r>
        <w:t>Важнейшие</w:t>
      </w:r>
      <w:r>
        <w:rPr>
          <w:spacing w:val="-13"/>
        </w:rPr>
        <w:t xml:space="preserve"> </w:t>
      </w:r>
      <w:r>
        <w:t>представители</w:t>
      </w:r>
      <w:r>
        <w:rPr>
          <w:spacing w:val="-10"/>
        </w:rPr>
        <w:t xml:space="preserve"> </w:t>
      </w:r>
      <w:r>
        <w:t>неорганических</w:t>
      </w:r>
      <w:r>
        <w:rPr>
          <w:spacing w:val="-9"/>
        </w:rPr>
        <w:t xml:space="preserve"> </w:t>
      </w:r>
      <w:r>
        <w:rPr>
          <w:spacing w:val="-2"/>
        </w:rPr>
        <w:t>веществ.</w:t>
      </w:r>
    </w:p>
    <w:p w:rsidR="00B6425D" w:rsidRDefault="00F069E6">
      <w:pPr>
        <w:pStyle w:val="a3"/>
        <w:spacing w:before="31" w:line="264" w:lineRule="auto"/>
        <w:ind w:right="310"/>
      </w:pPr>
      <w:r>
        <w:t>Воздух – смесь газов. Состав воздуха. Кислород – элемент и простое вещество.</w:t>
      </w:r>
      <w:r>
        <w:rPr>
          <w:spacing w:val="-8"/>
        </w:rPr>
        <w:t xml:space="preserve"> </w:t>
      </w:r>
      <w:r>
        <w:t>Нахождение</w:t>
      </w:r>
      <w:r>
        <w:rPr>
          <w:spacing w:val="-8"/>
        </w:rPr>
        <w:t xml:space="preserve"> </w:t>
      </w:r>
      <w:r>
        <w:t>кислорода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природе,</w:t>
      </w:r>
      <w:r>
        <w:rPr>
          <w:spacing w:val="-8"/>
        </w:rPr>
        <w:t xml:space="preserve"> </w:t>
      </w:r>
      <w:r>
        <w:t>физические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химические</w:t>
      </w:r>
      <w:r>
        <w:rPr>
          <w:spacing w:val="-8"/>
        </w:rPr>
        <w:t xml:space="preserve"> </w:t>
      </w:r>
      <w:r>
        <w:t>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B6425D" w:rsidRDefault="00F069E6">
      <w:pPr>
        <w:pStyle w:val="a3"/>
        <w:spacing w:line="264" w:lineRule="auto"/>
        <w:ind w:right="310"/>
      </w:pPr>
      <w:r>
        <w:t>Тепловой</w:t>
      </w:r>
      <w:r>
        <w:rPr>
          <w:spacing w:val="-6"/>
        </w:rPr>
        <w:t xml:space="preserve"> </w:t>
      </w:r>
      <w:r>
        <w:t>эффект</w:t>
      </w:r>
      <w:r>
        <w:rPr>
          <w:spacing w:val="-8"/>
        </w:rPr>
        <w:t xml:space="preserve"> </w:t>
      </w:r>
      <w:r>
        <w:t>химической</w:t>
      </w:r>
      <w:r>
        <w:rPr>
          <w:spacing w:val="-6"/>
        </w:rPr>
        <w:t xml:space="preserve"> </w:t>
      </w:r>
      <w:r>
        <w:t>реакции,</w:t>
      </w:r>
      <w:r>
        <w:rPr>
          <w:spacing w:val="-8"/>
        </w:rPr>
        <w:t xml:space="preserve"> </w:t>
      </w:r>
      <w:r>
        <w:t>термохимические</w:t>
      </w:r>
      <w:r>
        <w:rPr>
          <w:spacing w:val="-7"/>
        </w:rPr>
        <w:t xml:space="preserve"> </w:t>
      </w:r>
      <w:r>
        <w:t>уравнения,</w:t>
      </w:r>
      <w:r>
        <w:rPr>
          <w:spacing w:val="-8"/>
        </w:rPr>
        <w:t xml:space="preserve"> </w:t>
      </w:r>
      <w:r>
        <w:t>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B6425D" w:rsidRDefault="00F069E6">
      <w:pPr>
        <w:pStyle w:val="a3"/>
        <w:spacing w:before="1" w:line="264" w:lineRule="auto"/>
        <w:ind w:right="311"/>
      </w:pPr>
      <w:r>
        <w:t>Водород – элемент и простое вещество. Нахождение водорода в природе, физические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химические</w:t>
      </w:r>
      <w:r>
        <w:rPr>
          <w:spacing w:val="-11"/>
        </w:rPr>
        <w:t xml:space="preserve"> </w:t>
      </w:r>
      <w:r>
        <w:t>свойства,</w:t>
      </w:r>
      <w:r>
        <w:rPr>
          <w:spacing w:val="-12"/>
        </w:rPr>
        <w:t xml:space="preserve"> </w:t>
      </w:r>
      <w:r>
        <w:t>применение,</w:t>
      </w:r>
      <w:r>
        <w:rPr>
          <w:spacing w:val="-12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получения.</w:t>
      </w:r>
      <w:r>
        <w:rPr>
          <w:spacing w:val="-12"/>
        </w:rPr>
        <w:t xml:space="preserve"> </w:t>
      </w:r>
      <w:r>
        <w:t>Кислоты</w:t>
      </w:r>
      <w:r>
        <w:rPr>
          <w:spacing w:val="-12"/>
        </w:rPr>
        <w:t xml:space="preserve"> </w:t>
      </w:r>
      <w:r>
        <w:t xml:space="preserve">и </w:t>
      </w:r>
      <w:r>
        <w:rPr>
          <w:spacing w:val="-4"/>
        </w:rPr>
        <w:t>соли.</w:t>
      </w:r>
    </w:p>
    <w:p w:rsidR="00B6425D" w:rsidRDefault="00F069E6">
      <w:pPr>
        <w:pStyle w:val="a3"/>
        <w:spacing w:line="264" w:lineRule="auto"/>
        <w:ind w:left="1040" w:right="1683" w:firstLine="0"/>
      </w:pPr>
      <w:r>
        <w:t>Количество</w:t>
      </w:r>
      <w:r>
        <w:rPr>
          <w:spacing w:val="-5"/>
        </w:rPr>
        <w:t xml:space="preserve"> </w:t>
      </w:r>
      <w:r>
        <w:t>вещества.</w:t>
      </w:r>
      <w:r>
        <w:rPr>
          <w:spacing w:val="-6"/>
        </w:rPr>
        <w:t xml:space="preserve"> </w:t>
      </w:r>
      <w:r>
        <w:t>Моль.</w:t>
      </w:r>
      <w:r>
        <w:rPr>
          <w:spacing w:val="-6"/>
        </w:rPr>
        <w:t xml:space="preserve"> </w:t>
      </w:r>
      <w:r>
        <w:t>Молярная</w:t>
      </w:r>
      <w:r>
        <w:rPr>
          <w:spacing w:val="-7"/>
        </w:rPr>
        <w:t xml:space="preserve"> </w:t>
      </w:r>
      <w:r>
        <w:t>масса.</w:t>
      </w:r>
      <w:r>
        <w:rPr>
          <w:spacing w:val="-6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Авогадро. Молярный объём газов. Расчёты по химическим уравнениям.</w:t>
      </w:r>
    </w:p>
    <w:p w:rsidR="00B6425D" w:rsidRDefault="00F069E6">
      <w:pPr>
        <w:pStyle w:val="a3"/>
        <w:spacing w:line="264" w:lineRule="auto"/>
        <w:ind w:left="332" w:right="310" w:firstLine="708"/>
      </w:pPr>
      <w:r>
        <w:t>Физические свойства воды. Вода как растворитель. Растворы. Насыщенные и ненасыщенные растворы. Растворимость веществ в воде. Массовая</w:t>
      </w:r>
      <w:r>
        <w:rPr>
          <w:spacing w:val="-18"/>
        </w:rPr>
        <w:t xml:space="preserve"> </w:t>
      </w:r>
      <w:r>
        <w:t>доля</w:t>
      </w:r>
      <w:r>
        <w:rPr>
          <w:spacing w:val="-17"/>
        </w:rPr>
        <w:t xml:space="preserve"> </w:t>
      </w:r>
      <w:proofErr w:type="spellStart"/>
      <w:r>
        <w:t>веществав</w:t>
      </w:r>
      <w:proofErr w:type="spellEnd"/>
      <w:r>
        <w:rPr>
          <w:spacing w:val="-16"/>
        </w:rPr>
        <w:t xml:space="preserve"> </w:t>
      </w:r>
      <w:r>
        <w:t>растворе.</w:t>
      </w:r>
      <w:r>
        <w:rPr>
          <w:spacing w:val="-16"/>
        </w:rPr>
        <w:t xml:space="preserve"> </w:t>
      </w:r>
      <w:r>
        <w:t>Химические</w:t>
      </w:r>
      <w:r>
        <w:rPr>
          <w:spacing w:val="-18"/>
        </w:rPr>
        <w:t xml:space="preserve"> </w:t>
      </w:r>
      <w:r>
        <w:t>свойства</w:t>
      </w:r>
      <w:r>
        <w:rPr>
          <w:spacing w:val="-17"/>
        </w:rPr>
        <w:t xml:space="preserve"> </w:t>
      </w:r>
      <w:r>
        <w:t>воды.</w:t>
      </w:r>
      <w:r>
        <w:rPr>
          <w:spacing w:val="-17"/>
        </w:rPr>
        <w:t xml:space="preserve"> </w:t>
      </w:r>
      <w:r>
        <w:t>Основания.</w:t>
      </w:r>
      <w:r>
        <w:rPr>
          <w:spacing w:val="-17"/>
        </w:rPr>
        <w:t xml:space="preserve"> </w:t>
      </w:r>
      <w:r>
        <w:t>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B6425D" w:rsidRDefault="00F069E6">
      <w:pPr>
        <w:pStyle w:val="a3"/>
        <w:spacing w:line="264" w:lineRule="auto"/>
        <w:ind w:right="310"/>
      </w:pPr>
      <w: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 (международная и тривиальная). Физические и химические свойства оксидов. Получение оксидов.</w:t>
      </w:r>
    </w:p>
    <w:p w:rsidR="00B6425D" w:rsidRDefault="00F069E6">
      <w:pPr>
        <w:pStyle w:val="a3"/>
        <w:spacing w:line="264" w:lineRule="auto"/>
        <w:ind w:right="310"/>
      </w:pPr>
      <w:r>
        <w:t>Основания. Классификация оснований: щёлочи и нерастворимые основания. Номенклатура оснований (международная и тривиальная). Физические и химические свойства оснований. Получение оснований.</w:t>
      </w:r>
    </w:p>
    <w:p w:rsidR="00B6425D" w:rsidRDefault="00F069E6">
      <w:pPr>
        <w:pStyle w:val="a3"/>
        <w:spacing w:line="264" w:lineRule="auto"/>
        <w:ind w:right="311"/>
      </w:pPr>
      <w:r>
        <w:t>Кислоты.</w:t>
      </w:r>
      <w:r>
        <w:rPr>
          <w:spacing w:val="-9"/>
        </w:rPr>
        <w:t xml:space="preserve"> </w:t>
      </w:r>
      <w:r>
        <w:t>Классификация</w:t>
      </w:r>
      <w:r>
        <w:rPr>
          <w:spacing w:val="-8"/>
        </w:rPr>
        <w:t xml:space="preserve"> </w:t>
      </w:r>
      <w:r>
        <w:t>кислот.</w:t>
      </w:r>
      <w:r>
        <w:rPr>
          <w:spacing w:val="-9"/>
        </w:rPr>
        <w:t xml:space="preserve"> </w:t>
      </w:r>
      <w:r>
        <w:t>Номенклатура</w:t>
      </w:r>
      <w:r>
        <w:rPr>
          <w:spacing w:val="-8"/>
        </w:rPr>
        <w:t xml:space="preserve"> </w:t>
      </w:r>
      <w:r>
        <w:t>кислот</w:t>
      </w:r>
      <w:r>
        <w:rPr>
          <w:spacing w:val="-9"/>
        </w:rPr>
        <w:t xml:space="preserve"> </w:t>
      </w:r>
      <w:r>
        <w:t>(международная</w:t>
      </w:r>
      <w:r>
        <w:rPr>
          <w:spacing w:val="-8"/>
        </w:rPr>
        <w:t xml:space="preserve"> </w:t>
      </w:r>
      <w:r>
        <w:t>и тривиальная). Физические и химические свойства кислот. Ряд активности металлов Н.Н. Бекетова. Получение кислот.</w:t>
      </w:r>
    </w:p>
    <w:p w:rsidR="00B6425D" w:rsidRDefault="00F069E6">
      <w:pPr>
        <w:pStyle w:val="a3"/>
        <w:spacing w:line="264" w:lineRule="auto"/>
        <w:ind w:left="1041" w:right="631" w:firstLine="0"/>
        <w:jc w:val="left"/>
      </w:pPr>
      <w:r>
        <w:t>Соли. Номенклатура солей (международная и тривиальная). Физические и химические свойства солей. Получение солей. Генетическая</w:t>
      </w:r>
      <w:r>
        <w:rPr>
          <w:spacing w:val="-6"/>
        </w:rPr>
        <w:t xml:space="preserve"> </w:t>
      </w:r>
      <w:r>
        <w:t>связь</w:t>
      </w:r>
      <w:r>
        <w:rPr>
          <w:spacing w:val="-9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классами</w:t>
      </w:r>
      <w:r>
        <w:rPr>
          <w:spacing w:val="-5"/>
        </w:rPr>
        <w:t xml:space="preserve"> </w:t>
      </w:r>
      <w:r>
        <w:t>неорганических</w:t>
      </w:r>
      <w:r>
        <w:rPr>
          <w:spacing w:val="-5"/>
        </w:rPr>
        <w:t xml:space="preserve"> </w:t>
      </w:r>
      <w:r>
        <w:t>соединений.</w:t>
      </w:r>
    </w:p>
    <w:p w:rsidR="00B6425D" w:rsidRDefault="00F069E6">
      <w:pPr>
        <w:pStyle w:val="a3"/>
        <w:tabs>
          <w:tab w:val="left" w:pos="2875"/>
          <w:tab w:val="left" w:pos="4797"/>
          <w:tab w:val="left" w:pos="6717"/>
          <w:tab w:val="left" w:pos="8550"/>
        </w:tabs>
        <w:spacing w:line="264" w:lineRule="auto"/>
        <w:ind w:right="307"/>
        <w:jc w:val="left"/>
      </w:pPr>
      <w:r>
        <w:rPr>
          <w:spacing w:val="-2"/>
        </w:rPr>
        <w:t>Химический</w:t>
      </w:r>
      <w:r>
        <w:tab/>
      </w:r>
      <w:r>
        <w:rPr>
          <w:spacing w:val="-2"/>
        </w:rPr>
        <w:t>эксперимент:</w:t>
      </w:r>
      <w:r>
        <w:tab/>
      </w:r>
      <w:r>
        <w:rPr>
          <w:spacing w:val="-2"/>
        </w:rPr>
        <w:t>качественное</w:t>
      </w:r>
      <w:r>
        <w:tab/>
      </w:r>
      <w:r>
        <w:rPr>
          <w:spacing w:val="-2"/>
        </w:rPr>
        <w:t>определение</w:t>
      </w:r>
      <w:r>
        <w:tab/>
      </w:r>
      <w:r>
        <w:rPr>
          <w:spacing w:val="-2"/>
        </w:rPr>
        <w:t xml:space="preserve">содержания </w:t>
      </w:r>
      <w:r>
        <w:t>кислорода</w:t>
      </w:r>
      <w:r>
        <w:rPr>
          <w:spacing w:val="11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воздухе,</w:t>
      </w:r>
      <w:r>
        <w:rPr>
          <w:spacing w:val="14"/>
        </w:rPr>
        <w:t xml:space="preserve"> </w:t>
      </w:r>
      <w:r>
        <w:t>получение,</w:t>
      </w:r>
      <w:r>
        <w:rPr>
          <w:spacing w:val="13"/>
        </w:rPr>
        <w:t xml:space="preserve"> </w:t>
      </w:r>
      <w:r>
        <w:t>собирание,</w:t>
      </w:r>
      <w:r>
        <w:rPr>
          <w:spacing w:val="14"/>
        </w:rPr>
        <w:t xml:space="preserve"> </w:t>
      </w:r>
      <w:r>
        <w:t>распознавание</w:t>
      </w:r>
      <w:r>
        <w:rPr>
          <w:spacing w:val="12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изучение</w:t>
      </w:r>
      <w:r>
        <w:rPr>
          <w:spacing w:val="14"/>
        </w:rPr>
        <w:t xml:space="preserve"> </w:t>
      </w:r>
      <w:r>
        <w:rPr>
          <w:spacing w:val="-2"/>
        </w:rPr>
        <w:t>свойств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09" w:firstLine="0"/>
      </w:pPr>
      <w:r>
        <w:lastRenderedPageBreak/>
        <w:t>кислорода, наблюдение взаимодействия веществ с кислородом и условия возникновения и прекращения горения (пожара), ознакомление с образцами оксидов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описание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свойств,</w:t>
      </w:r>
      <w:r>
        <w:rPr>
          <w:spacing w:val="-18"/>
        </w:rPr>
        <w:t xml:space="preserve"> </w:t>
      </w:r>
      <w:r>
        <w:t>получение,</w:t>
      </w:r>
      <w:r>
        <w:rPr>
          <w:spacing w:val="-17"/>
        </w:rPr>
        <w:t xml:space="preserve"> </w:t>
      </w:r>
      <w:r>
        <w:t>собирание,</w:t>
      </w:r>
      <w:r>
        <w:rPr>
          <w:spacing w:val="-18"/>
        </w:rPr>
        <w:t xml:space="preserve"> </w:t>
      </w:r>
      <w:r>
        <w:t>распознавание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изучение свойств водорода (горение), взаимодействие водорода с оксидом меди(II)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меди(II) с раствором серной кислоты, кислот с металлами, реакций нейтрализации, получение нерастворимых оснований, вытеснение одного металла</w:t>
      </w:r>
      <w:r>
        <w:rPr>
          <w:spacing w:val="37"/>
        </w:rPr>
        <w:t xml:space="preserve"> </w:t>
      </w:r>
      <w:r>
        <w:t>другим</w:t>
      </w:r>
      <w:r>
        <w:rPr>
          <w:spacing w:val="37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раствора</w:t>
      </w:r>
      <w:r>
        <w:rPr>
          <w:spacing w:val="37"/>
        </w:rPr>
        <w:t xml:space="preserve"> </w:t>
      </w:r>
      <w:r>
        <w:t>соли,</w:t>
      </w:r>
      <w:r>
        <w:rPr>
          <w:spacing w:val="36"/>
        </w:rPr>
        <w:t xml:space="preserve"> </w:t>
      </w:r>
      <w:r>
        <w:t>решение</w:t>
      </w:r>
      <w:r>
        <w:rPr>
          <w:spacing w:val="37"/>
        </w:rPr>
        <w:t xml:space="preserve"> </w:t>
      </w:r>
      <w:r>
        <w:t>экспериментальных</w:t>
      </w:r>
      <w:r>
        <w:rPr>
          <w:spacing w:val="38"/>
        </w:rPr>
        <w:t xml:space="preserve"> </w:t>
      </w:r>
      <w:r>
        <w:t>задач</w:t>
      </w:r>
      <w:r>
        <w:rPr>
          <w:spacing w:val="37"/>
        </w:rPr>
        <w:t xml:space="preserve"> </w:t>
      </w:r>
      <w:r>
        <w:t>по</w:t>
      </w:r>
      <w:r>
        <w:rPr>
          <w:spacing w:val="38"/>
        </w:rPr>
        <w:t xml:space="preserve"> </w:t>
      </w:r>
      <w:r>
        <w:t>теме</w:t>
      </w:r>
    </w:p>
    <w:p w:rsidR="00B6425D" w:rsidRDefault="00F069E6">
      <w:pPr>
        <w:pStyle w:val="a3"/>
        <w:spacing w:line="320" w:lineRule="exact"/>
        <w:ind w:left="332" w:firstLine="0"/>
      </w:pPr>
      <w:r>
        <w:t>«Важнейшие</w:t>
      </w:r>
      <w:r>
        <w:rPr>
          <w:spacing w:val="-9"/>
        </w:rPr>
        <w:t xml:space="preserve"> </w:t>
      </w:r>
      <w:r>
        <w:t>классы</w:t>
      </w:r>
      <w:r>
        <w:rPr>
          <w:spacing w:val="-8"/>
        </w:rPr>
        <w:t xml:space="preserve"> </w:t>
      </w:r>
      <w:r>
        <w:t>неорганических</w:t>
      </w:r>
      <w:r>
        <w:rPr>
          <w:spacing w:val="-8"/>
        </w:rPr>
        <w:t xml:space="preserve"> </w:t>
      </w:r>
      <w:r>
        <w:rPr>
          <w:spacing w:val="-2"/>
        </w:rPr>
        <w:t>соединений».</w:t>
      </w:r>
    </w:p>
    <w:p w:rsidR="00B6425D" w:rsidRDefault="00F069E6">
      <w:pPr>
        <w:pStyle w:val="a3"/>
        <w:spacing w:before="33" w:line="264" w:lineRule="auto"/>
        <w:ind w:left="332" w:right="310"/>
      </w:pPr>
      <w:r>
        <w:t>Периодический закон и Периодическая система химических элементов Д.И.</w:t>
      </w:r>
      <w:r>
        <w:rPr>
          <w:spacing w:val="-3"/>
        </w:rPr>
        <w:t xml:space="preserve"> </w:t>
      </w:r>
      <w:r>
        <w:t xml:space="preserve">Менделеева. Строение атомов. Химическая связь. </w:t>
      </w:r>
      <w:proofErr w:type="spellStart"/>
      <w:r>
        <w:t>Окислительно</w:t>
      </w:r>
      <w:proofErr w:type="spellEnd"/>
      <w:r>
        <w:t>- восстановительные реакции.</w:t>
      </w:r>
    </w:p>
    <w:p w:rsidR="00B6425D" w:rsidRDefault="00F069E6">
      <w:pPr>
        <w:pStyle w:val="a3"/>
        <w:spacing w:before="1" w:line="264" w:lineRule="auto"/>
        <w:ind w:right="311"/>
      </w:pPr>
      <w:r>
        <w:t>Первые попытки классификации химических элементов. Понятие о группах</w:t>
      </w:r>
      <w:r>
        <w:rPr>
          <w:spacing w:val="-18"/>
        </w:rPr>
        <w:t xml:space="preserve"> </w:t>
      </w:r>
      <w:r>
        <w:t>сходных</w:t>
      </w:r>
      <w:r>
        <w:rPr>
          <w:spacing w:val="-17"/>
        </w:rPr>
        <w:t xml:space="preserve"> </w:t>
      </w:r>
      <w:r>
        <w:t>элементов</w:t>
      </w:r>
      <w:r>
        <w:rPr>
          <w:spacing w:val="-18"/>
        </w:rPr>
        <w:t xml:space="preserve"> </w:t>
      </w:r>
      <w:r>
        <w:t>(щелочные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щелочноземельные</w:t>
      </w:r>
      <w:r>
        <w:rPr>
          <w:spacing w:val="-17"/>
        </w:rPr>
        <w:t xml:space="preserve"> </w:t>
      </w:r>
      <w:r>
        <w:t>металлы,</w:t>
      </w:r>
      <w:r>
        <w:rPr>
          <w:spacing w:val="-18"/>
        </w:rPr>
        <w:t xml:space="preserve"> </w:t>
      </w:r>
      <w:r>
        <w:t xml:space="preserve">галогены, инертные газы). Элементы, которые образуют амфотерные оксиды и </w:t>
      </w:r>
      <w:r>
        <w:rPr>
          <w:spacing w:val="-2"/>
        </w:rPr>
        <w:t>гидроксиды.</w:t>
      </w:r>
    </w:p>
    <w:p w:rsidR="00B6425D" w:rsidRDefault="00F069E6">
      <w:pPr>
        <w:pStyle w:val="a3"/>
        <w:spacing w:line="264" w:lineRule="auto"/>
        <w:ind w:right="309"/>
      </w:pPr>
      <w:r>
        <w:t>Периодический закон. Периодическая система химических элементов Д.И.</w:t>
      </w:r>
      <w:r>
        <w:rPr>
          <w:spacing w:val="-6"/>
        </w:rPr>
        <w:t xml:space="preserve"> </w:t>
      </w:r>
      <w:r>
        <w:t>Менделеева.</w:t>
      </w:r>
      <w:r>
        <w:rPr>
          <w:spacing w:val="-13"/>
        </w:rPr>
        <w:t xml:space="preserve"> </w:t>
      </w:r>
      <w:r>
        <w:t>Короткопериодная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proofErr w:type="spellStart"/>
      <w:r>
        <w:t>длиннопериодная</w:t>
      </w:r>
      <w:proofErr w:type="spellEnd"/>
      <w:r>
        <w:rPr>
          <w:spacing w:val="-12"/>
        </w:rPr>
        <w:t xml:space="preserve"> </w:t>
      </w:r>
      <w:r>
        <w:t>формы</w:t>
      </w:r>
      <w:r>
        <w:rPr>
          <w:spacing w:val="-11"/>
        </w:rPr>
        <w:t xml:space="preserve"> </w:t>
      </w:r>
      <w:r>
        <w:t>Периодической системы химических элементов Д.И.</w:t>
      </w:r>
      <w:r>
        <w:rPr>
          <w:spacing w:val="-2"/>
        </w:rPr>
        <w:t xml:space="preserve"> </w:t>
      </w:r>
      <w:r>
        <w:t>Менделеева. Периоды и группы. Физический смысл порядкового номера, номеров периода и группы элемента.</w:t>
      </w:r>
    </w:p>
    <w:p w:rsidR="00B6425D" w:rsidRDefault="00F069E6">
      <w:pPr>
        <w:pStyle w:val="a3"/>
        <w:spacing w:line="264" w:lineRule="auto"/>
        <w:ind w:right="310"/>
      </w:pPr>
      <w:r>
        <w:t>Строение атомов. Состав атомных ядер. Изотопы. Электроны. Строение электронных</w:t>
      </w:r>
      <w:r>
        <w:rPr>
          <w:spacing w:val="-9"/>
        </w:rPr>
        <w:t xml:space="preserve"> </w:t>
      </w:r>
      <w:r>
        <w:t>оболочек</w:t>
      </w:r>
      <w:r>
        <w:rPr>
          <w:spacing w:val="-8"/>
        </w:rPr>
        <w:t xml:space="preserve"> </w:t>
      </w:r>
      <w:r>
        <w:t>атомов</w:t>
      </w:r>
      <w:r>
        <w:rPr>
          <w:spacing w:val="-9"/>
        </w:rPr>
        <w:t xml:space="preserve"> </w:t>
      </w:r>
      <w:r>
        <w:t>первых</w:t>
      </w:r>
      <w:r>
        <w:rPr>
          <w:spacing w:val="-10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химических</w:t>
      </w:r>
      <w:r>
        <w:rPr>
          <w:spacing w:val="-7"/>
        </w:rPr>
        <w:t xml:space="preserve"> </w:t>
      </w:r>
      <w:r>
        <w:t>элементов</w:t>
      </w:r>
      <w:r>
        <w:rPr>
          <w:spacing w:val="-9"/>
        </w:rPr>
        <w:t xml:space="preserve"> </w:t>
      </w:r>
      <w:r>
        <w:t>Периодической системы Д.И.</w:t>
      </w:r>
      <w:r>
        <w:rPr>
          <w:spacing w:val="-3"/>
        </w:rPr>
        <w:t xml:space="preserve"> </w:t>
      </w:r>
      <w:r>
        <w:t>Менделеева. Характеристика химического элемента по его положению в Периодической системе Д.И. Менделеева.</w:t>
      </w:r>
    </w:p>
    <w:p w:rsidR="00B6425D" w:rsidRDefault="00F069E6">
      <w:pPr>
        <w:pStyle w:val="a3"/>
        <w:spacing w:line="264" w:lineRule="auto"/>
        <w:ind w:right="308"/>
      </w:pPr>
      <w:r>
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 Менделеев – учёный и гражданин.</w:t>
      </w:r>
    </w:p>
    <w:p w:rsidR="00B6425D" w:rsidRDefault="00F069E6">
      <w:pPr>
        <w:pStyle w:val="a3"/>
        <w:ind w:left="1041" w:firstLine="0"/>
      </w:pPr>
      <w:r>
        <w:t>Химическая</w:t>
      </w:r>
      <w:r>
        <w:rPr>
          <w:spacing w:val="70"/>
        </w:rPr>
        <w:t xml:space="preserve">  </w:t>
      </w:r>
      <w:r>
        <w:t>связь.</w:t>
      </w:r>
      <w:r>
        <w:rPr>
          <w:spacing w:val="72"/>
        </w:rPr>
        <w:t xml:space="preserve">  </w:t>
      </w:r>
      <w:r>
        <w:t>Ковалентная</w:t>
      </w:r>
      <w:r>
        <w:rPr>
          <w:spacing w:val="72"/>
        </w:rPr>
        <w:t xml:space="preserve">  </w:t>
      </w:r>
      <w:r>
        <w:t>(полярная</w:t>
      </w:r>
      <w:r>
        <w:rPr>
          <w:spacing w:val="72"/>
        </w:rPr>
        <w:t xml:space="preserve">  </w:t>
      </w:r>
      <w:r>
        <w:t>и</w:t>
      </w:r>
      <w:r>
        <w:rPr>
          <w:spacing w:val="73"/>
        </w:rPr>
        <w:t xml:space="preserve">  </w:t>
      </w:r>
      <w:r>
        <w:t>неполярная)</w:t>
      </w:r>
      <w:r>
        <w:rPr>
          <w:spacing w:val="73"/>
        </w:rPr>
        <w:t xml:space="preserve">  </w:t>
      </w:r>
      <w:r>
        <w:rPr>
          <w:spacing w:val="-2"/>
        </w:rPr>
        <w:t>связь.</w:t>
      </w:r>
    </w:p>
    <w:p w:rsidR="00B6425D" w:rsidRDefault="00F069E6">
      <w:pPr>
        <w:pStyle w:val="a3"/>
        <w:spacing w:before="29"/>
        <w:ind w:firstLine="0"/>
      </w:pPr>
      <w:proofErr w:type="spellStart"/>
      <w:r>
        <w:t>Электроотрицательность</w:t>
      </w:r>
      <w:proofErr w:type="spellEnd"/>
      <w:r>
        <w:rPr>
          <w:spacing w:val="-14"/>
        </w:rPr>
        <w:t xml:space="preserve"> </w:t>
      </w:r>
      <w:r>
        <w:t>химических</w:t>
      </w:r>
      <w:r>
        <w:rPr>
          <w:spacing w:val="-8"/>
        </w:rPr>
        <w:t xml:space="preserve"> </w:t>
      </w:r>
      <w:r>
        <w:t>элементов.</w:t>
      </w:r>
      <w:r>
        <w:rPr>
          <w:spacing w:val="-9"/>
        </w:rPr>
        <w:t xml:space="preserve"> </w:t>
      </w:r>
      <w:r>
        <w:t>Ионная</w:t>
      </w:r>
      <w:r>
        <w:rPr>
          <w:spacing w:val="-9"/>
        </w:rPr>
        <w:t xml:space="preserve"> </w:t>
      </w:r>
      <w:r>
        <w:rPr>
          <w:spacing w:val="-2"/>
        </w:rPr>
        <w:t>связь.</w:t>
      </w:r>
    </w:p>
    <w:p w:rsidR="00B6425D" w:rsidRDefault="00B6425D">
      <w:pPr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2"/>
      </w:pPr>
      <w:r>
        <w:lastRenderedPageBreak/>
        <w:t>Степень</w:t>
      </w:r>
      <w:r>
        <w:rPr>
          <w:spacing w:val="-8"/>
        </w:rPr>
        <w:t xml:space="preserve"> </w:t>
      </w:r>
      <w:r>
        <w:t>окисления.</w:t>
      </w:r>
      <w:r>
        <w:rPr>
          <w:spacing w:val="-7"/>
        </w:rPr>
        <w:t xml:space="preserve"> </w:t>
      </w:r>
      <w:proofErr w:type="spellStart"/>
      <w:r>
        <w:t>Окислительно­восстановительные</w:t>
      </w:r>
      <w:proofErr w:type="spellEnd"/>
      <w:r>
        <w:rPr>
          <w:spacing w:val="-9"/>
        </w:rPr>
        <w:t xml:space="preserve"> </w:t>
      </w:r>
      <w:r>
        <w:t>реакции.</w:t>
      </w:r>
      <w:r>
        <w:rPr>
          <w:spacing w:val="-7"/>
        </w:rPr>
        <w:t xml:space="preserve"> </w:t>
      </w:r>
      <w:r>
        <w:t>Процессы окисления и восстановления. Окислители и восстановители.</w:t>
      </w:r>
    </w:p>
    <w:p w:rsidR="00B6425D" w:rsidRDefault="00F069E6">
      <w:pPr>
        <w:pStyle w:val="a3"/>
        <w:tabs>
          <w:tab w:val="left" w:pos="3068"/>
          <w:tab w:val="left" w:pos="5370"/>
          <w:tab w:val="left" w:pos="8900"/>
        </w:tabs>
        <w:spacing w:line="264" w:lineRule="auto"/>
        <w:ind w:right="312"/>
      </w:pPr>
      <w:r>
        <w:t xml:space="preserve">Химический эксперимент: изучение образцов веществ металлов и неметаллов, взаимодействие гидроксида цинка с растворами кислот и щелочей, </w:t>
      </w:r>
      <w:r>
        <w:rPr>
          <w:spacing w:val="-2"/>
        </w:rPr>
        <w:t>проведение</w:t>
      </w:r>
      <w:r>
        <w:tab/>
      </w:r>
      <w:r>
        <w:rPr>
          <w:spacing w:val="-2"/>
        </w:rPr>
        <w:t>опытов,</w:t>
      </w:r>
      <w:r>
        <w:tab/>
      </w:r>
      <w:r>
        <w:rPr>
          <w:spacing w:val="-2"/>
        </w:rPr>
        <w:t>иллюстрирующих</w:t>
      </w:r>
      <w:r>
        <w:tab/>
      </w:r>
      <w:r>
        <w:rPr>
          <w:spacing w:val="-2"/>
        </w:rPr>
        <w:t xml:space="preserve">примеры </w:t>
      </w:r>
      <w:proofErr w:type="spellStart"/>
      <w:r>
        <w:t>окислительно­восстановительных</w:t>
      </w:r>
      <w:proofErr w:type="spellEnd"/>
      <w:r>
        <w:t xml:space="preserve"> реакций (горение, реакции разложения, </w:t>
      </w:r>
      <w:r>
        <w:rPr>
          <w:spacing w:val="-2"/>
        </w:rPr>
        <w:t>соединения).</w:t>
      </w:r>
    </w:p>
    <w:p w:rsidR="00B6425D" w:rsidRDefault="00F069E6">
      <w:pPr>
        <w:pStyle w:val="a3"/>
        <w:ind w:left="1041" w:firstLine="0"/>
      </w:pPr>
      <w:proofErr w:type="spellStart"/>
      <w:r>
        <w:t>Межпредметные</w:t>
      </w:r>
      <w:proofErr w:type="spellEnd"/>
      <w:r>
        <w:rPr>
          <w:spacing w:val="-11"/>
        </w:rPr>
        <w:t xml:space="preserve"> </w:t>
      </w:r>
      <w:r>
        <w:rPr>
          <w:spacing w:val="-2"/>
        </w:rPr>
        <w:t>связи.</w:t>
      </w:r>
    </w:p>
    <w:p w:rsidR="00B6425D" w:rsidRDefault="00F069E6">
      <w:pPr>
        <w:pStyle w:val="a3"/>
        <w:spacing w:before="30" w:line="264" w:lineRule="auto"/>
        <w:ind w:right="308"/>
      </w:pPr>
      <w:r>
        <w:t xml:space="preserve">Реализация </w:t>
      </w:r>
      <w:proofErr w:type="spellStart"/>
      <w:r>
        <w:t>межпредметных</w:t>
      </w:r>
      <w:proofErr w:type="spellEnd"/>
      <w:r>
        <w:t xml:space="preserve"> связей при изучении химии в 8 классе осуществляется через использование как общих естественно­научных понятий, так и понятий, являющихся системными для отдельных предметов</w:t>
      </w:r>
      <w:r>
        <w:rPr>
          <w:spacing w:val="80"/>
          <w:w w:val="150"/>
        </w:rPr>
        <w:t xml:space="preserve"> </w:t>
      </w:r>
      <w:r>
        <w:t>естественно­научного цикла.</w:t>
      </w:r>
    </w:p>
    <w:p w:rsidR="00B6425D" w:rsidRDefault="00F069E6">
      <w:pPr>
        <w:pStyle w:val="a3"/>
        <w:spacing w:before="2" w:line="264" w:lineRule="auto"/>
        <w:ind w:right="312"/>
      </w:pPr>
      <w:r>
        <w:t>Общие естественно­научные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B6425D" w:rsidRDefault="00F069E6">
      <w:pPr>
        <w:pStyle w:val="a3"/>
        <w:spacing w:line="264" w:lineRule="auto"/>
        <w:ind w:right="309"/>
      </w:pPr>
      <w: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B6425D" w:rsidRDefault="00F069E6">
      <w:pPr>
        <w:pStyle w:val="a3"/>
        <w:ind w:left="1041" w:firstLine="0"/>
      </w:pPr>
      <w:r>
        <w:t>Биология:</w:t>
      </w:r>
      <w:r>
        <w:rPr>
          <w:spacing w:val="-8"/>
        </w:rPr>
        <w:t xml:space="preserve"> </w:t>
      </w:r>
      <w:r>
        <w:t>фотосинтез,</w:t>
      </w:r>
      <w:r>
        <w:rPr>
          <w:spacing w:val="-6"/>
        </w:rPr>
        <w:t xml:space="preserve"> </w:t>
      </w:r>
      <w:r>
        <w:t>дыхание,</w:t>
      </w:r>
      <w:r>
        <w:rPr>
          <w:spacing w:val="-8"/>
        </w:rPr>
        <w:t xml:space="preserve"> </w:t>
      </w:r>
      <w:r>
        <w:rPr>
          <w:spacing w:val="-2"/>
        </w:rPr>
        <w:t>биосфера.</w:t>
      </w:r>
    </w:p>
    <w:p w:rsidR="00B6425D" w:rsidRDefault="00F069E6">
      <w:pPr>
        <w:pStyle w:val="a3"/>
        <w:spacing w:before="30" w:line="264" w:lineRule="auto"/>
        <w:ind w:right="310"/>
      </w:pPr>
      <w:r>
        <w:t>География: атмосфера, гидросфера, минералы, горные породы, полезные ископаемые, топливо, водные ресурсы.</w:t>
      </w:r>
    </w:p>
    <w:p w:rsidR="00B6425D" w:rsidRDefault="00F069E6">
      <w:pPr>
        <w:pStyle w:val="1"/>
        <w:ind w:left="333"/>
      </w:pPr>
      <w:bookmarkStart w:id="7" w:name="Содержание_обучения_в_9_классе."/>
      <w:bookmarkEnd w:id="7"/>
      <w:r>
        <w:t>СОДЕРЖАНИЕ</w:t>
      </w:r>
      <w:r>
        <w:rPr>
          <w:spacing w:val="-6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9</w:t>
      </w:r>
      <w:r>
        <w:rPr>
          <w:spacing w:val="-4"/>
        </w:rPr>
        <w:t xml:space="preserve"> </w:t>
      </w:r>
      <w:r>
        <w:rPr>
          <w:spacing w:val="-2"/>
        </w:rPr>
        <w:t>КЛАССЕ.</w:t>
      </w:r>
    </w:p>
    <w:p w:rsidR="00B6425D" w:rsidRDefault="00F069E6">
      <w:pPr>
        <w:pStyle w:val="a3"/>
        <w:spacing w:before="28"/>
        <w:ind w:left="1041" w:firstLine="0"/>
      </w:pPr>
      <w:r>
        <w:t>Вещество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химическая</w:t>
      </w:r>
      <w:r>
        <w:rPr>
          <w:spacing w:val="-7"/>
        </w:rPr>
        <w:t xml:space="preserve"> </w:t>
      </w:r>
      <w:r>
        <w:rPr>
          <w:spacing w:val="-2"/>
        </w:rPr>
        <w:t>реакция.</w:t>
      </w:r>
    </w:p>
    <w:p w:rsidR="00B6425D" w:rsidRDefault="00F069E6">
      <w:pPr>
        <w:pStyle w:val="a3"/>
        <w:spacing w:before="31" w:line="264" w:lineRule="auto"/>
        <w:ind w:right="311"/>
      </w:pPr>
      <w:r>
        <w:t>Периодический закон. Периодическая система химических элементов Д.И.</w:t>
      </w:r>
      <w:r>
        <w:rPr>
          <w:spacing w:val="-3"/>
        </w:rPr>
        <w:t xml:space="preserve"> </w:t>
      </w:r>
      <w:r>
        <w:t>Менделеева. Строение атомов. Закономерности в изменении свойств химических</w:t>
      </w:r>
      <w:r>
        <w:rPr>
          <w:spacing w:val="-3"/>
        </w:rPr>
        <w:t xml:space="preserve"> </w:t>
      </w:r>
      <w:r>
        <w:t>элементов</w:t>
      </w:r>
      <w:r>
        <w:rPr>
          <w:spacing w:val="-4"/>
        </w:rPr>
        <w:t xml:space="preserve"> </w:t>
      </w:r>
      <w:r>
        <w:t>первых</w:t>
      </w:r>
      <w:r>
        <w:rPr>
          <w:spacing w:val="-3"/>
        </w:rPr>
        <w:t xml:space="preserve"> </w:t>
      </w:r>
      <w:r>
        <w:t>трёх</w:t>
      </w:r>
      <w:r>
        <w:rPr>
          <w:spacing w:val="-3"/>
        </w:rPr>
        <w:t xml:space="preserve"> </w:t>
      </w:r>
      <w:r>
        <w:t>периодов,</w:t>
      </w:r>
      <w:r>
        <w:rPr>
          <w:spacing w:val="-4"/>
        </w:rPr>
        <w:t xml:space="preserve"> </w:t>
      </w:r>
      <w:r>
        <w:t>калия,</w:t>
      </w:r>
      <w:r>
        <w:rPr>
          <w:spacing w:val="-4"/>
        </w:rPr>
        <w:t xml:space="preserve"> </w:t>
      </w:r>
      <w:r>
        <w:t>кальция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соединений</w:t>
      </w:r>
      <w:r>
        <w:rPr>
          <w:spacing w:val="-5"/>
        </w:rPr>
        <w:t xml:space="preserve"> </w:t>
      </w:r>
      <w:r>
        <w:t>в 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положением</w:t>
      </w:r>
      <w:r>
        <w:rPr>
          <w:spacing w:val="-9"/>
        </w:rPr>
        <w:t xml:space="preserve"> </w:t>
      </w:r>
      <w:r>
        <w:t>элементов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Периодической</w:t>
      </w:r>
      <w:r>
        <w:rPr>
          <w:spacing w:val="-8"/>
        </w:rPr>
        <w:t xml:space="preserve"> </w:t>
      </w:r>
      <w:r>
        <w:t>системе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строением</w:t>
      </w:r>
      <w:r>
        <w:rPr>
          <w:spacing w:val="-11"/>
        </w:rPr>
        <w:t xml:space="preserve"> </w:t>
      </w:r>
      <w:r>
        <w:t xml:space="preserve">их </w:t>
      </w:r>
      <w:r>
        <w:rPr>
          <w:spacing w:val="-2"/>
        </w:rPr>
        <w:t>атомов.</w:t>
      </w:r>
    </w:p>
    <w:p w:rsidR="00B6425D" w:rsidRDefault="00F069E6">
      <w:pPr>
        <w:pStyle w:val="a3"/>
        <w:spacing w:line="264" w:lineRule="auto"/>
        <w:ind w:left="334" w:right="310"/>
      </w:pPr>
      <w:r>
        <w:t>Строение вещества: виды химической связи. Типы кристаллических решёток,</w:t>
      </w:r>
      <w:r>
        <w:rPr>
          <w:spacing w:val="-18"/>
        </w:rPr>
        <w:t xml:space="preserve"> </w:t>
      </w:r>
      <w:r>
        <w:t>зависимость</w:t>
      </w:r>
      <w:r>
        <w:rPr>
          <w:spacing w:val="-17"/>
        </w:rPr>
        <w:t xml:space="preserve"> </w:t>
      </w:r>
      <w:r>
        <w:t>свойств</w:t>
      </w:r>
      <w:r>
        <w:rPr>
          <w:spacing w:val="-18"/>
        </w:rPr>
        <w:t xml:space="preserve"> </w:t>
      </w:r>
      <w:r>
        <w:t>вещества</w:t>
      </w:r>
      <w:r>
        <w:rPr>
          <w:spacing w:val="-17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типа</w:t>
      </w:r>
      <w:r>
        <w:rPr>
          <w:spacing w:val="-17"/>
        </w:rPr>
        <w:t xml:space="preserve"> </w:t>
      </w:r>
      <w:r>
        <w:t>кристаллической</w:t>
      </w:r>
      <w:r>
        <w:rPr>
          <w:spacing w:val="-18"/>
        </w:rPr>
        <w:t xml:space="preserve"> </w:t>
      </w:r>
      <w:r>
        <w:t>решётки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вида химической связи.</w:t>
      </w:r>
    </w:p>
    <w:p w:rsidR="00B6425D" w:rsidRDefault="00F069E6">
      <w:pPr>
        <w:pStyle w:val="a3"/>
        <w:spacing w:before="1" w:line="264" w:lineRule="auto"/>
        <w:ind w:left="334" w:right="310"/>
      </w:pPr>
      <w:r>
        <w:t xml:space="preserve">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</w:t>
      </w:r>
      <w:r>
        <w:rPr>
          <w:spacing w:val="-2"/>
        </w:rPr>
        <w:t>веществ.</w:t>
      </w:r>
    </w:p>
    <w:p w:rsidR="00B6425D" w:rsidRDefault="00F069E6">
      <w:pPr>
        <w:pStyle w:val="a3"/>
        <w:spacing w:line="321" w:lineRule="exact"/>
        <w:ind w:left="1042" w:firstLine="0"/>
      </w:pPr>
      <w:r>
        <w:t>Классификация</w:t>
      </w:r>
      <w:r>
        <w:rPr>
          <w:spacing w:val="-9"/>
        </w:rPr>
        <w:t xml:space="preserve"> </w:t>
      </w:r>
      <w:r>
        <w:t>химических</w:t>
      </w:r>
      <w:r>
        <w:rPr>
          <w:spacing w:val="-8"/>
        </w:rPr>
        <w:t xml:space="preserve"> </w:t>
      </w:r>
      <w:r>
        <w:t>реакций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различным</w:t>
      </w:r>
      <w:r>
        <w:rPr>
          <w:spacing w:val="-7"/>
        </w:rPr>
        <w:t xml:space="preserve"> </w:t>
      </w:r>
      <w:r>
        <w:t>признакам</w:t>
      </w:r>
      <w:r>
        <w:rPr>
          <w:spacing w:val="-6"/>
        </w:rPr>
        <w:t xml:space="preserve"> </w:t>
      </w:r>
      <w:r>
        <w:t>(по</w:t>
      </w:r>
      <w:r>
        <w:rPr>
          <w:spacing w:val="-6"/>
        </w:rPr>
        <w:t xml:space="preserve"> </w:t>
      </w:r>
      <w:r>
        <w:t>числу</w:t>
      </w:r>
      <w:r>
        <w:rPr>
          <w:spacing w:val="-9"/>
        </w:rPr>
        <w:t xml:space="preserve"> </w:t>
      </w:r>
      <w:r>
        <w:rPr>
          <w:spacing w:val="-10"/>
        </w:rPr>
        <w:t>и</w:t>
      </w:r>
    </w:p>
    <w:p w:rsidR="00B6425D" w:rsidRDefault="00B6425D">
      <w:pPr>
        <w:spacing w:line="321" w:lineRule="exact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2" w:firstLine="0"/>
      </w:pPr>
      <w:r>
        <w:lastRenderedPageBreak/>
        <w:t>составу участвующих в реакции веществ, по тепловому</w:t>
      </w:r>
      <w:r>
        <w:rPr>
          <w:spacing w:val="-3"/>
        </w:rPr>
        <w:t xml:space="preserve"> </w:t>
      </w:r>
      <w:r>
        <w:t>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B6425D" w:rsidRDefault="00F069E6">
      <w:pPr>
        <w:pStyle w:val="a3"/>
        <w:spacing w:line="264" w:lineRule="auto"/>
        <w:ind w:right="311"/>
      </w:pPr>
      <w: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равновесия.</w:t>
      </w:r>
    </w:p>
    <w:p w:rsidR="00B6425D" w:rsidRDefault="00F069E6">
      <w:pPr>
        <w:pStyle w:val="a3"/>
        <w:spacing w:line="264" w:lineRule="auto"/>
        <w:ind w:right="310"/>
      </w:pPr>
      <w:proofErr w:type="spellStart"/>
      <w:r>
        <w:t>Окислительно­восстановительные</w:t>
      </w:r>
      <w:proofErr w:type="spellEnd"/>
      <w:r>
        <w:t xml:space="preserve"> реакции, электронный баланс </w:t>
      </w:r>
      <w:proofErr w:type="spellStart"/>
      <w:r>
        <w:t>окислительно­восстановительной</w:t>
      </w:r>
      <w:proofErr w:type="spellEnd"/>
      <w:r>
        <w:t xml:space="preserve"> реакции. Составление уравнений </w:t>
      </w:r>
      <w:proofErr w:type="spellStart"/>
      <w:r>
        <w:t>окислительно­восстановительных</w:t>
      </w:r>
      <w:proofErr w:type="spellEnd"/>
      <w:r>
        <w:t xml:space="preserve"> реакций с использованием метода электронного баланса.</w:t>
      </w:r>
    </w:p>
    <w:p w:rsidR="00B6425D" w:rsidRDefault="00F069E6">
      <w:pPr>
        <w:pStyle w:val="a3"/>
        <w:spacing w:line="264" w:lineRule="auto"/>
        <w:ind w:right="312" w:firstLine="708"/>
      </w:pPr>
      <w:r>
        <w:t>Теория электролитической диссоциации. Электролиты и не 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B6425D" w:rsidRDefault="00F069E6">
      <w:pPr>
        <w:pStyle w:val="a3"/>
        <w:spacing w:line="264" w:lineRule="auto"/>
        <w:ind w:right="309"/>
      </w:pPr>
      <w:r>
        <w:t>Реакции ионного обмена. Условия протекания реакций ионного обмена, полные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сокращённые</w:t>
      </w:r>
      <w:r>
        <w:rPr>
          <w:spacing w:val="-9"/>
        </w:rPr>
        <w:t xml:space="preserve"> </w:t>
      </w:r>
      <w:r>
        <w:t>ионные</w:t>
      </w:r>
      <w:r>
        <w:rPr>
          <w:spacing w:val="-6"/>
        </w:rPr>
        <w:t xml:space="preserve"> </w:t>
      </w:r>
      <w:r>
        <w:t>уравнения</w:t>
      </w:r>
      <w:r>
        <w:rPr>
          <w:spacing w:val="-8"/>
        </w:rPr>
        <w:t xml:space="preserve"> </w:t>
      </w:r>
      <w:r>
        <w:t>реакций.</w:t>
      </w:r>
      <w:r>
        <w:rPr>
          <w:spacing w:val="-7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кислот,</w:t>
      </w:r>
      <w:r>
        <w:rPr>
          <w:spacing w:val="-7"/>
        </w:rPr>
        <w:t xml:space="preserve"> </w:t>
      </w:r>
      <w:r>
        <w:t>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B6425D" w:rsidRDefault="00F069E6">
      <w:pPr>
        <w:pStyle w:val="a3"/>
        <w:spacing w:line="264" w:lineRule="auto"/>
        <w:ind w:right="308"/>
      </w:pPr>
      <w:r>
        <w:t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</w:t>
      </w:r>
      <w:r>
        <w:rPr>
          <w:spacing w:val="-10"/>
        </w:rPr>
        <w:t xml:space="preserve"> </w:t>
      </w:r>
      <w:r>
        <w:t>растворов</w:t>
      </w:r>
      <w:r>
        <w:rPr>
          <w:spacing w:val="-9"/>
        </w:rPr>
        <w:t xml:space="preserve"> </w:t>
      </w:r>
      <w:r>
        <w:t>веществ,</w:t>
      </w:r>
      <w:r>
        <w:rPr>
          <w:spacing w:val="-9"/>
        </w:rPr>
        <w:t xml:space="preserve"> </w:t>
      </w:r>
      <w:r>
        <w:t>процесса</w:t>
      </w:r>
      <w:r>
        <w:rPr>
          <w:spacing w:val="-9"/>
        </w:rPr>
        <w:t xml:space="preserve"> </w:t>
      </w:r>
      <w:r>
        <w:t>диссоциации</w:t>
      </w:r>
      <w:r>
        <w:rPr>
          <w:spacing w:val="-8"/>
        </w:rPr>
        <w:t xml:space="preserve"> </w:t>
      </w:r>
      <w:r>
        <w:t>кислот,</w:t>
      </w:r>
      <w:r>
        <w:rPr>
          <w:spacing w:val="-9"/>
        </w:rPr>
        <w:t xml:space="preserve"> </w:t>
      </w:r>
      <w:r>
        <w:t xml:space="preserve">щелочей и солей (возможно использование видеоматериалов),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>
        <w:t>окислительно­восстановительных</w:t>
      </w:r>
      <w:proofErr w:type="spellEnd"/>
      <w:r>
        <w:t xml:space="preserve">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B6425D" w:rsidRDefault="00F069E6">
      <w:pPr>
        <w:pStyle w:val="a3"/>
        <w:spacing w:line="321" w:lineRule="exact"/>
        <w:ind w:left="1041" w:firstLine="0"/>
      </w:pPr>
      <w:r>
        <w:t>Неметаллы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соединения.</w:t>
      </w:r>
    </w:p>
    <w:p w:rsidR="00B6425D" w:rsidRDefault="00F069E6">
      <w:pPr>
        <w:pStyle w:val="a3"/>
        <w:spacing w:before="31" w:line="264" w:lineRule="auto"/>
        <w:ind w:right="309" w:firstLine="708"/>
      </w:pPr>
      <w:r>
        <w:t>Общая характеристика галогенов. Особенности строения атомов, характерные степени окисления. Строение и физические свойства простых веществ</w:t>
      </w:r>
      <w:r>
        <w:rPr>
          <w:spacing w:val="-1"/>
        </w:rPr>
        <w:t xml:space="preserve"> </w:t>
      </w:r>
      <w:r>
        <w:t>– галогенов.</w:t>
      </w:r>
      <w:r>
        <w:rPr>
          <w:spacing w:val="-1"/>
        </w:rPr>
        <w:t xml:space="preserve"> </w:t>
      </w:r>
      <w:r>
        <w:t xml:space="preserve">Химические свойства на примере хлора (взаимодействие с металлами, неметаллами, щелочами). </w:t>
      </w:r>
      <w:proofErr w:type="spellStart"/>
      <w:r>
        <w:t>Хлороводород</w:t>
      </w:r>
      <w:proofErr w:type="spellEnd"/>
      <w:r>
        <w:t>. Соляная кислота, химические</w:t>
      </w:r>
      <w:r>
        <w:rPr>
          <w:spacing w:val="-1"/>
        </w:rPr>
        <w:t xml:space="preserve"> </w:t>
      </w:r>
      <w:r>
        <w:t>свойства,</w:t>
      </w:r>
      <w:r>
        <w:rPr>
          <w:spacing w:val="-2"/>
        </w:rPr>
        <w:t xml:space="preserve"> </w:t>
      </w:r>
      <w:r>
        <w:t>получение,</w:t>
      </w:r>
      <w:r>
        <w:rPr>
          <w:spacing w:val="-2"/>
        </w:rPr>
        <w:t xml:space="preserve"> </w:t>
      </w:r>
      <w:r>
        <w:t>применение.</w:t>
      </w:r>
      <w:r>
        <w:rPr>
          <w:spacing w:val="-2"/>
        </w:rPr>
        <w:t xml:space="preserve"> </w:t>
      </w:r>
      <w:r>
        <w:t>Действие</w:t>
      </w:r>
      <w:r>
        <w:rPr>
          <w:spacing w:val="-1"/>
        </w:rPr>
        <w:t xml:space="preserve"> </w:t>
      </w:r>
      <w:r>
        <w:t>хлора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хлороводорода</w:t>
      </w:r>
      <w:proofErr w:type="spellEnd"/>
      <w:r>
        <w:t xml:space="preserve"> на организм человека. Важнейшие хлориды и их нахождение в природе.</w:t>
      </w:r>
    </w:p>
    <w:p w:rsidR="00B6425D" w:rsidRDefault="00F069E6">
      <w:pPr>
        <w:pStyle w:val="a3"/>
        <w:spacing w:line="321" w:lineRule="exact"/>
        <w:ind w:left="1041" w:firstLine="0"/>
      </w:pPr>
      <w:r>
        <w:t>Общая</w:t>
      </w:r>
      <w:r>
        <w:rPr>
          <w:spacing w:val="51"/>
          <w:w w:val="150"/>
        </w:rPr>
        <w:t xml:space="preserve"> </w:t>
      </w:r>
      <w:r>
        <w:t>характеристика</w:t>
      </w:r>
      <w:r>
        <w:rPr>
          <w:spacing w:val="54"/>
          <w:w w:val="150"/>
        </w:rPr>
        <w:t xml:space="preserve"> </w:t>
      </w:r>
      <w:r>
        <w:t>элементов</w:t>
      </w:r>
      <w:r>
        <w:rPr>
          <w:spacing w:val="53"/>
          <w:w w:val="150"/>
        </w:rPr>
        <w:t xml:space="preserve"> </w:t>
      </w:r>
      <w:r>
        <w:t>VIА-группы.</w:t>
      </w:r>
      <w:r>
        <w:rPr>
          <w:spacing w:val="54"/>
          <w:w w:val="150"/>
        </w:rPr>
        <w:t xml:space="preserve"> </w:t>
      </w:r>
      <w:r>
        <w:t>Особенности</w:t>
      </w:r>
      <w:r>
        <w:rPr>
          <w:spacing w:val="55"/>
          <w:w w:val="150"/>
        </w:rPr>
        <w:t xml:space="preserve"> </w:t>
      </w:r>
      <w:r>
        <w:rPr>
          <w:spacing w:val="-2"/>
        </w:rPr>
        <w:t>строения</w:t>
      </w:r>
    </w:p>
    <w:p w:rsidR="00B6425D" w:rsidRDefault="00B6425D">
      <w:pPr>
        <w:spacing w:line="321" w:lineRule="exact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/>
        <w:ind w:left="332" w:firstLine="0"/>
      </w:pPr>
      <w:r>
        <w:lastRenderedPageBreak/>
        <w:t>атомов,</w:t>
      </w:r>
      <w:r>
        <w:rPr>
          <w:spacing w:val="-7"/>
        </w:rPr>
        <w:t xml:space="preserve"> </w:t>
      </w:r>
      <w:r>
        <w:t>характерные</w:t>
      </w:r>
      <w:r>
        <w:rPr>
          <w:spacing w:val="-6"/>
        </w:rPr>
        <w:t xml:space="preserve"> </w:t>
      </w:r>
      <w:r>
        <w:t>степени</w:t>
      </w:r>
      <w:r>
        <w:rPr>
          <w:spacing w:val="-6"/>
        </w:rPr>
        <w:t xml:space="preserve"> </w:t>
      </w:r>
      <w:r>
        <w:rPr>
          <w:spacing w:val="-2"/>
        </w:rPr>
        <w:t>окисления.</w:t>
      </w:r>
    </w:p>
    <w:p w:rsidR="00B6425D" w:rsidRDefault="00F069E6">
      <w:pPr>
        <w:pStyle w:val="a3"/>
        <w:spacing w:before="30" w:line="264" w:lineRule="auto"/>
        <w:ind w:left="332" w:right="309" w:firstLine="708"/>
      </w:pPr>
      <w:r>
        <w:t xml:space="preserve">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</w:t>
      </w:r>
      <w:proofErr w:type="spellStart"/>
      <w:r>
        <w:t>сульфат­ион</w:t>
      </w:r>
      <w:proofErr w:type="spellEnd"/>
      <w:r>
        <w:t>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B6425D" w:rsidRDefault="00F069E6">
      <w:pPr>
        <w:pStyle w:val="a3"/>
        <w:spacing w:before="1" w:line="264" w:lineRule="auto"/>
        <w:ind w:left="332" w:right="312"/>
      </w:pPr>
      <w:r>
        <w:t xml:space="preserve">Общая характеристика элементов </w:t>
      </w:r>
      <w:proofErr w:type="spellStart"/>
      <w:r>
        <w:t>VА­группы</w:t>
      </w:r>
      <w:proofErr w:type="spellEnd"/>
      <w:r>
        <w:t>. Особенности строения атомов, характерные степени окисления.</w:t>
      </w:r>
    </w:p>
    <w:p w:rsidR="00B6425D" w:rsidRDefault="00F069E6">
      <w:pPr>
        <w:pStyle w:val="a3"/>
        <w:tabs>
          <w:tab w:val="left" w:pos="1695"/>
          <w:tab w:val="left" w:pos="2243"/>
          <w:tab w:val="left" w:pos="3267"/>
          <w:tab w:val="left" w:pos="3889"/>
          <w:tab w:val="left" w:pos="5324"/>
          <w:tab w:val="left" w:pos="5655"/>
          <w:tab w:val="left" w:pos="6716"/>
          <w:tab w:val="left" w:pos="7091"/>
          <w:tab w:val="left" w:pos="7381"/>
          <w:tab w:val="left" w:pos="8360"/>
          <w:tab w:val="left" w:pos="9253"/>
        </w:tabs>
        <w:spacing w:line="264" w:lineRule="auto"/>
        <w:ind w:left="332" w:right="309"/>
        <w:jc w:val="right"/>
      </w:pPr>
      <w:r>
        <w:t>Азот,</w:t>
      </w:r>
      <w:r>
        <w:rPr>
          <w:spacing w:val="40"/>
        </w:rPr>
        <w:t xml:space="preserve"> </w:t>
      </w:r>
      <w:r>
        <w:t>распространение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природе,</w:t>
      </w:r>
      <w:r>
        <w:rPr>
          <w:spacing w:val="40"/>
        </w:rPr>
        <w:t xml:space="preserve"> </w:t>
      </w:r>
      <w:r>
        <w:t>физические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химические</w:t>
      </w:r>
      <w:r>
        <w:rPr>
          <w:spacing w:val="40"/>
        </w:rPr>
        <w:t xml:space="preserve"> </w:t>
      </w:r>
      <w:r>
        <w:t>свойства. Круговорот азота в природе. Аммиак, его физические и химические свойства,</w:t>
      </w:r>
      <w:r>
        <w:rPr>
          <w:spacing w:val="80"/>
        </w:rPr>
        <w:t xml:space="preserve"> </w:t>
      </w:r>
      <w:r>
        <w:t>получение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применение.</w:t>
      </w:r>
      <w:r>
        <w:rPr>
          <w:spacing w:val="-4"/>
        </w:rPr>
        <w:t xml:space="preserve"> </w:t>
      </w:r>
      <w:r>
        <w:t>Соли</w:t>
      </w:r>
      <w:r>
        <w:rPr>
          <w:spacing w:val="-3"/>
        </w:rPr>
        <w:t xml:space="preserve"> </w:t>
      </w:r>
      <w:r>
        <w:t>аммония,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физические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химические</w:t>
      </w:r>
      <w:r>
        <w:rPr>
          <w:spacing w:val="-6"/>
        </w:rPr>
        <w:t xml:space="preserve"> </w:t>
      </w:r>
      <w:r>
        <w:t>свойства, применение.</w:t>
      </w:r>
      <w:r>
        <w:rPr>
          <w:spacing w:val="80"/>
        </w:rPr>
        <w:t xml:space="preserve"> </w:t>
      </w:r>
      <w:r>
        <w:t>Качественная</w:t>
      </w:r>
      <w:r>
        <w:rPr>
          <w:spacing w:val="80"/>
        </w:rPr>
        <w:t xml:space="preserve"> </w:t>
      </w:r>
      <w:r>
        <w:t>реакция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ионы</w:t>
      </w:r>
      <w:r>
        <w:rPr>
          <w:spacing w:val="80"/>
        </w:rPr>
        <w:t xml:space="preserve"> </w:t>
      </w:r>
      <w:r>
        <w:t>аммония.</w:t>
      </w:r>
      <w:r>
        <w:rPr>
          <w:spacing w:val="80"/>
        </w:rPr>
        <w:t xml:space="preserve"> </w:t>
      </w:r>
      <w:r>
        <w:t>Азотная</w:t>
      </w:r>
      <w:r>
        <w:rPr>
          <w:spacing w:val="80"/>
        </w:rPr>
        <w:t xml:space="preserve"> </w:t>
      </w:r>
      <w:r>
        <w:t>кислота,</w:t>
      </w:r>
      <w:r>
        <w:rPr>
          <w:spacing w:val="80"/>
        </w:rPr>
        <w:t xml:space="preserve"> </w:t>
      </w:r>
      <w:r>
        <w:t>её получение,</w:t>
      </w:r>
      <w:r>
        <w:rPr>
          <w:spacing w:val="-7"/>
        </w:rPr>
        <w:t xml:space="preserve"> </w:t>
      </w:r>
      <w:r>
        <w:t>физические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химические</w:t>
      </w:r>
      <w:r>
        <w:rPr>
          <w:spacing w:val="-6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(общие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представителя</w:t>
      </w:r>
      <w:r>
        <w:rPr>
          <w:spacing w:val="-6"/>
        </w:rPr>
        <w:t xml:space="preserve"> </w:t>
      </w:r>
      <w:r>
        <w:t xml:space="preserve">класса кислот и специфические). Использование нитратов и солей аммония в качестве </w:t>
      </w:r>
      <w:r>
        <w:rPr>
          <w:spacing w:val="-2"/>
        </w:rPr>
        <w:t>минеральных</w:t>
      </w:r>
      <w:r>
        <w:tab/>
      </w:r>
      <w:r>
        <w:rPr>
          <w:spacing w:val="-2"/>
        </w:rPr>
        <w:t>удобрений.</w:t>
      </w:r>
      <w:r>
        <w:tab/>
      </w:r>
      <w:r>
        <w:rPr>
          <w:spacing w:val="-2"/>
        </w:rPr>
        <w:t>Химическое</w:t>
      </w:r>
      <w:r>
        <w:tab/>
      </w:r>
      <w:r>
        <w:rPr>
          <w:spacing w:val="-2"/>
        </w:rPr>
        <w:t>загрязнение</w:t>
      </w:r>
      <w:r>
        <w:tab/>
      </w:r>
      <w:r>
        <w:tab/>
      </w:r>
      <w:r>
        <w:rPr>
          <w:spacing w:val="-2"/>
        </w:rPr>
        <w:t>окружающей</w:t>
      </w:r>
      <w:r>
        <w:tab/>
      </w:r>
      <w:r>
        <w:rPr>
          <w:spacing w:val="-2"/>
        </w:rPr>
        <w:t xml:space="preserve">среды </w:t>
      </w:r>
      <w:r>
        <w:t>соединениями</w:t>
      </w:r>
      <w:r>
        <w:rPr>
          <w:spacing w:val="-13"/>
        </w:rPr>
        <w:t xml:space="preserve"> </w:t>
      </w:r>
      <w:r>
        <w:t>азота</w:t>
      </w:r>
      <w:r>
        <w:rPr>
          <w:spacing w:val="-15"/>
        </w:rPr>
        <w:t xml:space="preserve"> </w:t>
      </w:r>
      <w:r>
        <w:t>(кислотные</w:t>
      </w:r>
      <w:r>
        <w:rPr>
          <w:spacing w:val="-15"/>
        </w:rPr>
        <w:t xml:space="preserve"> </w:t>
      </w:r>
      <w:r>
        <w:t>дожди,</w:t>
      </w:r>
      <w:r>
        <w:rPr>
          <w:spacing w:val="-14"/>
        </w:rPr>
        <w:t xml:space="preserve"> </w:t>
      </w:r>
      <w:r>
        <w:t>загрязнение</w:t>
      </w:r>
      <w:r>
        <w:rPr>
          <w:spacing w:val="-13"/>
        </w:rPr>
        <w:t xml:space="preserve"> </w:t>
      </w:r>
      <w:r>
        <w:t>воздуха,</w:t>
      </w:r>
      <w:r>
        <w:rPr>
          <w:spacing w:val="-15"/>
        </w:rPr>
        <w:t xml:space="preserve"> </w:t>
      </w:r>
      <w:r>
        <w:t>почвы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водоёмов). Фосфор, аллотропные</w:t>
      </w:r>
      <w:r>
        <w:rPr>
          <w:spacing w:val="40"/>
        </w:rPr>
        <w:t xml:space="preserve"> </w:t>
      </w:r>
      <w:r>
        <w:t>модификации фосфора, физические и химические свойства.</w:t>
      </w:r>
      <w:r>
        <w:rPr>
          <w:spacing w:val="40"/>
        </w:rPr>
        <w:t xml:space="preserve"> </w:t>
      </w:r>
      <w:r>
        <w:t>Оксид</w:t>
      </w:r>
      <w:r>
        <w:rPr>
          <w:spacing w:val="40"/>
        </w:rPr>
        <w:t xml:space="preserve"> </w:t>
      </w:r>
      <w:r>
        <w:t>фосфора(V)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фосфорная</w:t>
      </w:r>
      <w:r>
        <w:rPr>
          <w:spacing w:val="40"/>
        </w:rPr>
        <w:t xml:space="preserve"> </w:t>
      </w:r>
      <w:r>
        <w:t>кислота,</w:t>
      </w:r>
      <w:r>
        <w:rPr>
          <w:spacing w:val="40"/>
        </w:rPr>
        <w:t xml:space="preserve"> </w:t>
      </w:r>
      <w:r>
        <w:t>физические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химические </w:t>
      </w:r>
      <w:r>
        <w:rPr>
          <w:spacing w:val="-2"/>
        </w:rPr>
        <w:t>свойства,</w:t>
      </w:r>
      <w:r>
        <w:tab/>
      </w:r>
      <w:r>
        <w:rPr>
          <w:spacing w:val="-2"/>
        </w:rPr>
        <w:t>получение.</w:t>
      </w:r>
      <w:r>
        <w:tab/>
      </w:r>
      <w:r>
        <w:rPr>
          <w:spacing w:val="-2"/>
        </w:rPr>
        <w:t>Использование</w:t>
      </w:r>
      <w:r>
        <w:tab/>
      </w:r>
      <w:r>
        <w:rPr>
          <w:spacing w:val="-2"/>
        </w:rPr>
        <w:t>фосфатов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качестве</w:t>
      </w:r>
      <w:r>
        <w:tab/>
      </w:r>
      <w:r>
        <w:rPr>
          <w:spacing w:val="-2"/>
        </w:rPr>
        <w:t>минеральных</w:t>
      </w:r>
    </w:p>
    <w:p w:rsidR="00B6425D" w:rsidRDefault="00F069E6">
      <w:pPr>
        <w:pStyle w:val="a3"/>
        <w:spacing w:line="321" w:lineRule="exact"/>
        <w:ind w:firstLine="0"/>
        <w:jc w:val="left"/>
      </w:pPr>
      <w:r>
        <w:rPr>
          <w:spacing w:val="-2"/>
        </w:rPr>
        <w:t>удобрений.</w:t>
      </w:r>
    </w:p>
    <w:p w:rsidR="00B6425D" w:rsidRDefault="00F069E6">
      <w:pPr>
        <w:pStyle w:val="a3"/>
        <w:spacing w:before="33" w:line="264" w:lineRule="auto"/>
        <w:ind w:right="311"/>
      </w:pPr>
      <w:r>
        <w:t xml:space="preserve">Общая характеристика элементов </w:t>
      </w:r>
      <w:proofErr w:type="spellStart"/>
      <w:r>
        <w:t>IVА­группы</w:t>
      </w:r>
      <w:proofErr w:type="spellEnd"/>
      <w:r>
        <w:t>. Особенности строения атомов, характерные степени окисления.</w:t>
      </w:r>
    </w:p>
    <w:p w:rsidR="00B6425D" w:rsidRDefault="00F069E6">
      <w:pPr>
        <w:pStyle w:val="a3"/>
        <w:spacing w:line="264" w:lineRule="auto"/>
        <w:ind w:right="310"/>
      </w:pPr>
      <w:r>
        <w:t>Углерод, аллотропные модификации, распространение в природе, физические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химические</w:t>
      </w:r>
      <w:r>
        <w:rPr>
          <w:spacing w:val="-9"/>
        </w:rPr>
        <w:t xml:space="preserve"> </w:t>
      </w:r>
      <w:r>
        <w:t>свойства.</w:t>
      </w:r>
      <w:r>
        <w:rPr>
          <w:spacing w:val="-9"/>
        </w:rPr>
        <w:t xml:space="preserve"> </w:t>
      </w:r>
      <w:r>
        <w:t>Адсорбция.</w:t>
      </w:r>
      <w:r>
        <w:rPr>
          <w:spacing w:val="-9"/>
        </w:rPr>
        <w:t xml:space="preserve"> </w:t>
      </w:r>
      <w:r>
        <w:t>Круговорот</w:t>
      </w:r>
      <w:r>
        <w:rPr>
          <w:spacing w:val="-11"/>
        </w:rPr>
        <w:t xml:space="preserve"> </w:t>
      </w:r>
      <w:r>
        <w:t>углерода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 xml:space="preserve">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углерода(IV),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r>
        <w:t>карбонат­ионы</w:t>
      </w:r>
      <w:proofErr w:type="spellEnd"/>
      <w:r>
        <w:t xml:space="preserve">. Использование карбонатов в быту, медицине, промышленности и сельском </w:t>
      </w:r>
      <w:r>
        <w:rPr>
          <w:spacing w:val="-2"/>
        </w:rPr>
        <w:t>хозяйстве.</w:t>
      </w:r>
    </w:p>
    <w:p w:rsidR="00B6425D" w:rsidRDefault="00F069E6">
      <w:pPr>
        <w:pStyle w:val="a3"/>
        <w:spacing w:line="321" w:lineRule="exact"/>
        <w:ind w:left="1040" w:firstLine="0"/>
      </w:pPr>
      <w:r>
        <w:t>Первоначальные</w:t>
      </w:r>
      <w:r>
        <w:rPr>
          <w:spacing w:val="26"/>
        </w:rPr>
        <w:t xml:space="preserve"> </w:t>
      </w:r>
      <w:r>
        <w:t>понятия</w:t>
      </w:r>
      <w:r>
        <w:rPr>
          <w:spacing w:val="28"/>
        </w:rPr>
        <w:t xml:space="preserve"> </w:t>
      </w:r>
      <w:r>
        <w:t>об</w:t>
      </w:r>
      <w:r>
        <w:rPr>
          <w:spacing w:val="30"/>
        </w:rPr>
        <w:t xml:space="preserve"> </w:t>
      </w:r>
      <w:r>
        <w:t>органических</w:t>
      </w:r>
      <w:r>
        <w:rPr>
          <w:spacing w:val="31"/>
        </w:rPr>
        <w:t xml:space="preserve"> </w:t>
      </w:r>
      <w:r>
        <w:t>веществах</w:t>
      </w:r>
      <w:r>
        <w:rPr>
          <w:spacing w:val="30"/>
        </w:rPr>
        <w:t xml:space="preserve"> </w:t>
      </w:r>
      <w:r>
        <w:t>как</w:t>
      </w:r>
      <w:r>
        <w:rPr>
          <w:spacing w:val="28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rPr>
          <w:spacing w:val="-2"/>
        </w:rPr>
        <w:t>соединениях</w:t>
      </w:r>
    </w:p>
    <w:p w:rsidR="00B6425D" w:rsidRDefault="00B6425D">
      <w:pPr>
        <w:spacing w:line="321" w:lineRule="exact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2" w:firstLine="0"/>
      </w:pPr>
      <w:r>
        <w:lastRenderedPageBreak/>
        <w:t>углерода</w:t>
      </w:r>
      <w:r>
        <w:rPr>
          <w:spacing w:val="-15"/>
        </w:rPr>
        <w:t xml:space="preserve"> </w:t>
      </w:r>
      <w:r>
        <w:t>(метан,</w:t>
      </w:r>
      <w:r>
        <w:rPr>
          <w:spacing w:val="-16"/>
        </w:rPr>
        <w:t xml:space="preserve"> </w:t>
      </w:r>
      <w:r>
        <w:t>этан,</w:t>
      </w:r>
      <w:r>
        <w:rPr>
          <w:spacing w:val="-16"/>
        </w:rPr>
        <w:t xml:space="preserve"> </w:t>
      </w:r>
      <w:r>
        <w:t>этилен,</w:t>
      </w:r>
      <w:r>
        <w:rPr>
          <w:spacing w:val="-15"/>
        </w:rPr>
        <w:t xml:space="preserve"> </w:t>
      </w:r>
      <w:r>
        <w:t>ацетилен,</w:t>
      </w:r>
      <w:r>
        <w:rPr>
          <w:spacing w:val="-18"/>
        </w:rPr>
        <w:t xml:space="preserve"> </w:t>
      </w:r>
      <w:r>
        <w:t>этанол,</w:t>
      </w:r>
      <w:r>
        <w:rPr>
          <w:spacing w:val="-14"/>
        </w:rPr>
        <w:t xml:space="preserve"> </w:t>
      </w:r>
      <w:r>
        <w:t>глицерин,</w:t>
      </w:r>
      <w:r>
        <w:rPr>
          <w:spacing w:val="-16"/>
        </w:rPr>
        <w:t xml:space="preserve"> </w:t>
      </w:r>
      <w:r>
        <w:t>уксусная</w:t>
      </w:r>
      <w:r>
        <w:rPr>
          <w:spacing w:val="-14"/>
        </w:rPr>
        <w:t xml:space="preserve"> </w:t>
      </w:r>
      <w:r>
        <w:t>кислота).</w:t>
      </w:r>
      <w:r>
        <w:rPr>
          <w:spacing w:val="-15"/>
        </w:rPr>
        <w:t xml:space="preserve"> </w:t>
      </w:r>
      <w:r>
        <w:t>Их состав и химическое строение. Понятие о биологически важных веществах: жирах,</w:t>
      </w:r>
      <w:r>
        <w:rPr>
          <w:spacing w:val="-3"/>
        </w:rPr>
        <w:t xml:space="preserve"> </w:t>
      </w:r>
      <w:r>
        <w:t>белках,</w:t>
      </w:r>
      <w:r>
        <w:rPr>
          <w:spacing w:val="-3"/>
        </w:rPr>
        <w:t xml:space="preserve"> </w:t>
      </w:r>
      <w:r>
        <w:t>углеводах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t>Материальное</w:t>
      </w:r>
      <w:r>
        <w:rPr>
          <w:spacing w:val="-3"/>
        </w:rPr>
        <w:t xml:space="preserve"> </w:t>
      </w:r>
      <w:r>
        <w:t>единство органических и неорганических соединений.</w:t>
      </w:r>
    </w:p>
    <w:p w:rsidR="00B6425D" w:rsidRDefault="00F069E6">
      <w:pPr>
        <w:pStyle w:val="a3"/>
        <w:spacing w:line="264" w:lineRule="auto"/>
        <w:ind w:right="311"/>
      </w:pPr>
      <w:r>
        <w:t>Кремний, его физические и химические свойства, получение и применение. Соединения кремния в природе. Общие представления об оксиде кремния(IV)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B6425D" w:rsidRDefault="00F069E6">
      <w:pPr>
        <w:pStyle w:val="a3"/>
        <w:spacing w:line="264" w:lineRule="auto"/>
        <w:ind w:right="310"/>
      </w:pPr>
      <w:r>
        <w:t xml:space="preserve">Химический эксперимент: изучение образцов неорганических веществ, свойств соляной кислоты, проведение качественных реакций на </w:t>
      </w:r>
      <w:proofErr w:type="spellStart"/>
      <w:r>
        <w:t>хлорид­ионы</w:t>
      </w:r>
      <w:proofErr w:type="spellEnd"/>
      <w:r>
        <w:t xml:space="preserve">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</w:t>
      </w:r>
      <w:r>
        <w:rPr>
          <w:spacing w:val="-18"/>
        </w:rPr>
        <w:t xml:space="preserve"> </w:t>
      </w:r>
      <w:r>
        <w:t>серной</w:t>
      </w:r>
      <w:r>
        <w:rPr>
          <w:spacing w:val="-17"/>
        </w:rPr>
        <w:t xml:space="preserve"> </w:t>
      </w:r>
      <w:r>
        <w:t>кислоты,</w:t>
      </w:r>
      <w:r>
        <w:rPr>
          <w:spacing w:val="-18"/>
        </w:rPr>
        <w:t xml:space="preserve"> </w:t>
      </w:r>
      <w:r>
        <w:t>проведение</w:t>
      </w:r>
      <w:r>
        <w:rPr>
          <w:spacing w:val="-17"/>
        </w:rPr>
        <w:t xml:space="preserve"> </w:t>
      </w:r>
      <w:r>
        <w:t>качественной</w:t>
      </w:r>
      <w:r>
        <w:rPr>
          <w:spacing w:val="-18"/>
        </w:rPr>
        <w:t xml:space="preserve"> </w:t>
      </w:r>
      <w:r>
        <w:t>реакции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proofErr w:type="spellStart"/>
      <w:r>
        <w:t>сульфат­ион</w:t>
      </w:r>
      <w:proofErr w:type="spellEnd"/>
      <w:r>
        <w:t xml:space="preserve"> и</w:t>
      </w:r>
      <w:r>
        <w:rPr>
          <w:spacing w:val="-11"/>
        </w:rPr>
        <w:t xml:space="preserve"> </w:t>
      </w:r>
      <w:r>
        <w:t>наблюдение</w:t>
      </w:r>
      <w:r>
        <w:rPr>
          <w:spacing w:val="-12"/>
        </w:rPr>
        <w:t xml:space="preserve"> </w:t>
      </w:r>
      <w:r>
        <w:t>признака</w:t>
      </w:r>
      <w:r>
        <w:rPr>
          <w:spacing w:val="-12"/>
        </w:rPr>
        <w:t xml:space="preserve"> </w:t>
      </w:r>
      <w:r>
        <w:t>её</w:t>
      </w:r>
      <w:r>
        <w:rPr>
          <w:spacing w:val="-12"/>
        </w:rPr>
        <w:t xml:space="preserve"> </w:t>
      </w:r>
      <w:r>
        <w:t>протекания,</w:t>
      </w:r>
      <w:r>
        <w:rPr>
          <w:spacing w:val="-13"/>
        </w:rPr>
        <w:t xml:space="preserve"> </w:t>
      </w:r>
      <w:r>
        <w:t>ознакомление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физическими</w:t>
      </w:r>
      <w:r>
        <w:rPr>
          <w:spacing w:val="-11"/>
        </w:rPr>
        <w:t xml:space="preserve"> </w:t>
      </w:r>
      <w:r>
        <w:t xml:space="preserve">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</w:t>
      </w:r>
      <w:proofErr w:type="spellStart"/>
      <w:r>
        <w:t>фосфат­ион</w:t>
      </w:r>
      <w:proofErr w:type="spellEnd"/>
      <w:r>
        <w:t xml:space="preserve">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</w:t>
      </w:r>
      <w:r>
        <w:rPr>
          <w:spacing w:val="-17"/>
        </w:rPr>
        <w:t xml:space="preserve"> </w:t>
      </w:r>
      <w:r>
        <w:t>графита,</w:t>
      </w:r>
      <w:r>
        <w:rPr>
          <w:spacing w:val="-16"/>
        </w:rPr>
        <w:t xml:space="preserve"> </w:t>
      </w:r>
      <w:r>
        <w:t>фуллерена,</w:t>
      </w:r>
      <w:r>
        <w:rPr>
          <w:spacing w:val="-18"/>
        </w:rPr>
        <w:t xml:space="preserve"> </w:t>
      </w:r>
      <w:r>
        <w:t>ознакомление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процессом</w:t>
      </w:r>
      <w:r>
        <w:rPr>
          <w:spacing w:val="-16"/>
        </w:rPr>
        <w:t xml:space="preserve"> </w:t>
      </w:r>
      <w:r>
        <w:t>адсорбции</w:t>
      </w:r>
      <w:r>
        <w:rPr>
          <w:spacing w:val="-15"/>
        </w:rPr>
        <w:t xml:space="preserve"> </w:t>
      </w:r>
      <w:r>
        <w:t xml:space="preserve">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spellStart"/>
      <w:r>
        <w:t>силикат­ионы</w:t>
      </w:r>
      <w:proofErr w:type="spellEnd"/>
      <w:r>
        <w:t xml:space="preserve"> и изучение признаков их протекания,</w:t>
      </w:r>
      <w:r>
        <w:rPr>
          <w:spacing w:val="-10"/>
        </w:rPr>
        <w:t xml:space="preserve"> </w:t>
      </w:r>
      <w:r>
        <w:t>ознакомление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продукцией</w:t>
      </w:r>
      <w:r>
        <w:rPr>
          <w:spacing w:val="-9"/>
        </w:rPr>
        <w:t xml:space="preserve"> </w:t>
      </w:r>
      <w:r>
        <w:t>силикатной</w:t>
      </w:r>
      <w:r>
        <w:rPr>
          <w:spacing w:val="-9"/>
        </w:rPr>
        <w:t xml:space="preserve"> </w:t>
      </w:r>
      <w:r>
        <w:t>промышленности,</w:t>
      </w:r>
      <w:r>
        <w:rPr>
          <w:spacing w:val="-10"/>
        </w:rPr>
        <w:t xml:space="preserve"> </w:t>
      </w:r>
      <w:r>
        <w:t>решение экспериментальных задач по теме «Важнейшие неметаллы и их соединения».</w:t>
      </w:r>
    </w:p>
    <w:p w:rsidR="00B6425D" w:rsidRDefault="00F069E6">
      <w:pPr>
        <w:pStyle w:val="a3"/>
        <w:spacing w:line="320" w:lineRule="exact"/>
        <w:ind w:left="1040" w:firstLine="0"/>
      </w:pPr>
      <w:r>
        <w:t>Металлы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соединения.</w:t>
      </w:r>
    </w:p>
    <w:p w:rsidR="00B6425D" w:rsidRDefault="00F069E6">
      <w:pPr>
        <w:pStyle w:val="a3"/>
        <w:spacing w:before="33" w:line="264" w:lineRule="auto"/>
        <w:ind w:right="310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химических</w:t>
      </w:r>
      <w:r>
        <w:rPr>
          <w:spacing w:val="-6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металлов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основании</w:t>
      </w:r>
      <w:r>
        <w:rPr>
          <w:spacing w:val="-8"/>
        </w:rPr>
        <w:t xml:space="preserve"> </w:t>
      </w:r>
      <w:r>
        <w:t>их положения в Периодической системе химических элементов Д.И.</w:t>
      </w:r>
      <w:r>
        <w:rPr>
          <w:spacing w:val="-3"/>
        </w:rPr>
        <w:t xml:space="preserve"> </w:t>
      </w:r>
      <w:r>
        <w:t>Менделеева</w:t>
      </w:r>
      <w:r>
        <w:rPr>
          <w:spacing w:val="-1"/>
        </w:rPr>
        <w:t xml:space="preserve"> </w:t>
      </w:r>
      <w:r>
        <w:t>и строения атомов. Строение металлов. Металлическая связь и металлическая кристаллическая</w:t>
      </w:r>
      <w:r>
        <w:rPr>
          <w:spacing w:val="36"/>
        </w:rPr>
        <w:t xml:space="preserve">  </w:t>
      </w:r>
      <w:r>
        <w:t>решётка.</w:t>
      </w:r>
      <w:r>
        <w:rPr>
          <w:spacing w:val="36"/>
        </w:rPr>
        <w:t xml:space="preserve">  </w:t>
      </w:r>
      <w:r>
        <w:t>Электрохимический</w:t>
      </w:r>
      <w:r>
        <w:rPr>
          <w:spacing w:val="37"/>
        </w:rPr>
        <w:t xml:space="preserve">  </w:t>
      </w:r>
      <w:r>
        <w:t>ряд</w:t>
      </w:r>
      <w:r>
        <w:rPr>
          <w:spacing w:val="35"/>
        </w:rPr>
        <w:t xml:space="preserve">  </w:t>
      </w:r>
      <w:r>
        <w:t>напряжений</w:t>
      </w:r>
      <w:r>
        <w:rPr>
          <w:spacing w:val="37"/>
        </w:rPr>
        <w:t xml:space="preserve">  </w:t>
      </w:r>
      <w:r>
        <w:rPr>
          <w:spacing w:val="-2"/>
        </w:rPr>
        <w:t>металлов.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3" w:firstLine="0"/>
      </w:pPr>
      <w:r>
        <w:lastRenderedPageBreak/>
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</w:t>
      </w:r>
      <w:r>
        <w:rPr>
          <w:spacing w:val="-6"/>
        </w:rPr>
        <w:t xml:space="preserve"> </w:t>
      </w:r>
      <w:r>
        <w:t>Сплавы</w:t>
      </w:r>
      <w:r>
        <w:rPr>
          <w:spacing w:val="-7"/>
        </w:rPr>
        <w:t xml:space="preserve"> </w:t>
      </w:r>
      <w:r>
        <w:t>(сталь,</w:t>
      </w:r>
      <w:r>
        <w:rPr>
          <w:spacing w:val="-6"/>
        </w:rPr>
        <w:t xml:space="preserve"> </w:t>
      </w:r>
      <w:r>
        <w:t>чугун,</w:t>
      </w:r>
      <w:r>
        <w:rPr>
          <w:spacing w:val="-6"/>
        </w:rPr>
        <w:t xml:space="preserve"> </w:t>
      </w:r>
      <w:r>
        <w:t>дюралюминий,</w:t>
      </w:r>
      <w:r>
        <w:rPr>
          <w:spacing w:val="-8"/>
        </w:rPr>
        <w:t xml:space="preserve"> </w:t>
      </w:r>
      <w:r>
        <w:t>бронза)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быту и промышленности.</w:t>
      </w:r>
    </w:p>
    <w:p w:rsidR="00B6425D" w:rsidRDefault="00F069E6">
      <w:pPr>
        <w:pStyle w:val="a3"/>
        <w:spacing w:line="264" w:lineRule="auto"/>
        <w:ind w:left="332" w:right="310"/>
      </w:pPr>
      <w:r>
        <w:t>Щелочные металлы: положение в Периодической системе химических элементов Д.И.</w:t>
      </w:r>
      <w:r>
        <w:rPr>
          <w:spacing w:val="-2"/>
        </w:rPr>
        <w:t xml:space="preserve"> </w:t>
      </w:r>
      <w:r>
        <w:t>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B6425D" w:rsidRDefault="00F069E6">
      <w:pPr>
        <w:pStyle w:val="a3"/>
        <w:spacing w:line="264" w:lineRule="auto"/>
        <w:ind w:left="332" w:right="310"/>
      </w:pPr>
      <w:r>
        <w:t>Щелочноземельные металлы магний и кальций: положение в Периодической системе химических элементов Д.И.</w:t>
      </w:r>
      <w:r>
        <w:rPr>
          <w:spacing w:val="-4"/>
        </w:rPr>
        <w:t xml:space="preserve"> </w:t>
      </w:r>
      <w:r>
        <w:t>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B6425D" w:rsidRDefault="00F069E6">
      <w:pPr>
        <w:pStyle w:val="a3"/>
        <w:spacing w:line="264" w:lineRule="auto"/>
        <w:ind w:left="332" w:right="310"/>
      </w:pPr>
      <w:r>
        <w:t>Алюминий: положение в Периодической системе химических элементов Д.И.</w:t>
      </w:r>
      <w:r>
        <w:rPr>
          <w:spacing w:val="-3"/>
        </w:rPr>
        <w:t xml:space="preserve"> </w:t>
      </w:r>
      <w:r>
        <w:t xml:space="preserve">Менделеева, строение атома, нахождение в природе. Физические и химические свойства алюминия. Амфотерные свойства оксида и гидроксида </w:t>
      </w:r>
      <w:r>
        <w:rPr>
          <w:spacing w:val="-2"/>
        </w:rPr>
        <w:t>алюминия.</w:t>
      </w:r>
    </w:p>
    <w:p w:rsidR="00B6425D" w:rsidRDefault="00F069E6">
      <w:pPr>
        <w:pStyle w:val="a3"/>
        <w:spacing w:line="264" w:lineRule="auto"/>
        <w:ind w:left="332" w:right="310"/>
      </w:pPr>
      <w:r>
        <w:t>Железо: положение в Периодической системе химических элементов</w:t>
      </w:r>
      <w:r>
        <w:rPr>
          <w:spacing w:val="80"/>
        </w:rPr>
        <w:t xml:space="preserve"> </w:t>
      </w:r>
      <w:r>
        <w:t>Д.И.</w:t>
      </w:r>
      <w:r>
        <w:rPr>
          <w:spacing w:val="-3"/>
        </w:rPr>
        <w:t xml:space="preserve"> </w:t>
      </w:r>
      <w:r>
        <w:t>Менделеева, строение атома, нахождение в природе. Физические и химические свойства железа. Оксиды, гидроксиды и соли железа(II) и железа(III), их состав, свойства и получение.</w:t>
      </w:r>
    </w:p>
    <w:p w:rsidR="00B6425D" w:rsidRDefault="00F069E6">
      <w:pPr>
        <w:pStyle w:val="a3"/>
        <w:spacing w:line="264" w:lineRule="auto"/>
        <w:ind w:left="332" w:right="310" w:firstLine="708"/>
      </w:pPr>
      <w:r>
        <w:t>Химический эксперимент:</w:t>
      </w:r>
      <w:r>
        <w:rPr>
          <w:spacing w:val="-1"/>
        </w:rPr>
        <w:t xml:space="preserve"> </w:t>
      </w:r>
      <w:r>
        <w:t>ознакомление с образцами</w:t>
      </w:r>
      <w:r>
        <w:rPr>
          <w:spacing w:val="-2"/>
        </w:rPr>
        <w:t xml:space="preserve"> </w:t>
      </w:r>
      <w:r>
        <w:t>металлов</w:t>
      </w:r>
      <w:r>
        <w:rPr>
          <w:spacing w:val="-1"/>
        </w:rPr>
        <w:t xml:space="preserve"> </w:t>
      </w:r>
      <w:r>
        <w:t>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ионы</w:t>
      </w:r>
      <w:r>
        <w:rPr>
          <w:spacing w:val="-1"/>
        </w:rPr>
        <w:t xml:space="preserve"> </w:t>
      </w:r>
      <w:r>
        <w:t>(магния,</w:t>
      </w:r>
      <w:r>
        <w:rPr>
          <w:spacing w:val="-2"/>
        </w:rPr>
        <w:t xml:space="preserve"> </w:t>
      </w:r>
      <w:r>
        <w:t>кальция,</w:t>
      </w:r>
      <w:r>
        <w:rPr>
          <w:spacing w:val="-2"/>
        </w:rPr>
        <w:t xml:space="preserve"> </w:t>
      </w:r>
      <w:r>
        <w:t>алюминия,</w:t>
      </w:r>
      <w:r>
        <w:rPr>
          <w:spacing w:val="-2"/>
        </w:rPr>
        <w:t xml:space="preserve"> </w:t>
      </w:r>
      <w:r>
        <w:t>цинка,</w:t>
      </w:r>
      <w:r>
        <w:rPr>
          <w:spacing w:val="-2"/>
        </w:rPr>
        <w:t xml:space="preserve"> </w:t>
      </w:r>
      <w:r>
        <w:t>железа(II)</w:t>
      </w:r>
      <w:r>
        <w:rPr>
          <w:spacing w:val="-1"/>
        </w:rPr>
        <w:t xml:space="preserve"> </w:t>
      </w:r>
      <w:r>
        <w:t xml:space="preserve">и железа(III), меди(II)),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</w:t>
      </w:r>
      <w:r>
        <w:rPr>
          <w:spacing w:val="-2"/>
        </w:rPr>
        <w:t>соединения».</w:t>
      </w:r>
    </w:p>
    <w:p w:rsidR="00B6425D" w:rsidRDefault="00F069E6">
      <w:pPr>
        <w:pStyle w:val="a3"/>
        <w:ind w:left="1040" w:firstLine="0"/>
      </w:pPr>
      <w:r>
        <w:t>Химия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окружающая</w:t>
      </w:r>
      <w:r>
        <w:rPr>
          <w:spacing w:val="-4"/>
        </w:rPr>
        <w:t xml:space="preserve"> </w:t>
      </w:r>
      <w:r>
        <w:rPr>
          <w:spacing w:val="-2"/>
        </w:rPr>
        <w:t>среда.</w:t>
      </w:r>
    </w:p>
    <w:p w:rsidR="00B6425D" w:rsidRDefault="00F069E6">
      <w:pPr>
        <w:pStyle w:val="a3"/>
        <w:spacing w:before="29" w:line="264" w:lineRule="auto"/>
        <w:ind w:left="332" w:right="311"/>
      </w:pPr>
      <w:r>
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</w:t>
      </w:r>
      <w:r>
        <w:rPr>
          <w:spacing w:val="25"/>
        </w:rPr>
        <w:t xml:space="preserve">  </w:t>
      </w:r>
      <w:r>
        <w:t>реакций</w:t>
      </w:r>
      <w:r>
        <w:rPr>
          <w:spacing w:val="25"/>
        </w:rPr>
        <w:t xml:space="preserve">  </w:t>
      </w:r>
      <w:r>
        <w:t>в</w:t>
      </w:r>
      <w:r>
        <w:rPr>
          <w:spacing w:val="25"/>
        </w:rPr>
        <w:t xml:space="preserve">  </w:t>
      </w:r>
      <w:r>
        <w:t>быту.</w:t>
      </w:r>
      <w:r>
        <w:rPr>
          <w:spacing w:val="25"/>
        </w:rPr>
        <w:t xml:space="preserve">  </w:t>
      </w:r>
      <w:r>
        <w:t>Первая</w:t>
      </w:r>
      <w:r>
        <w:rPr>
          <w:spacing w:val="24"/>
        </w:rPr>
        <w:t xml:space="preserve">  </w:t>
      </w:r>
      <w:r>
        <w:t>помощь</w:t>
      </w:r>
      <w:r>
        <w:rPr>
          <w:spacing w:val="25"/>
        </w:rPr>
        <w:t xml:space="preserve">  </w:t>
      </w:r>
      <w:r>
        <w:t>при</w:t>
      </w:r>
      <w:r>
        <w:rPr>
          <w:spacing w:val="25"/>
        </w:rPr>
        <w:t xml:space="preserve">  </w:t>
      </w:r>
      <w:r>
        <w:t>химических</w:t>
      </w:r>
      <w:r>
        <w:rPr>
          <w:spacing w:val="25"/>
        </w:rPr>
        <w:t xml:space="preserve">  </w:t>
      </w:r>
      <w:r>
        <w:t>ожогах</w:t>
      </w:r>
      <w:r>
        <w:rPr>
          <w:spacing w:val="26"/>
        </w:rPr>
        <w:t xml:space="preserve">  </w:t>
      </w:r>
      <w:r>
        <w:rPr>
          <w:spacing w:val="-10"/>
        </w:rPr>
        <w:t>и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0" w:firstLine="0"/>
      </w:pPr>
      <w:r>
        <w:lastRenderedPageBreak/>
        <w:t>отравлениях. Основы экологической грамотности. Химическое загрязнение окружающей среды (предельная допустимая концентрация веществ – ПДК). Роль химии в решении экологических проблем.</w:t>
      </w:r>
    </w:p>
    <w:p w:rsidR="00B6425D" w:rsidRDefault="00F069E6">
      <w:pPr>
        <w:pStyle w:val="a3"/>
        <w:spacing w:line="264" w:lineRule="auto"/>
        <w:ind w:left="332" w:right="311"/>
      </w:pPr>
      <w:r>
        <w:t>Природные источники углеводородов (уголь, природный газ, нефть), продукты их переработки, их роль в быту и промышленности.</w:t>
      </w:r>
    </w:p>
    <w:p w:rsidR="00B6425D" w:rsidRDefault="00F069E6">
      <w:pPr>
        <w:pStyle w:val="a3"/>
        <w:spacing w:line="264" w:lineRule="auto"/>
        <w:ind w:left="332" w:right="313"/>
      </w:pPr>
      <w:r>
        <w:t>Химический эксперимент: изучение образцов материалов (стекло, сплавы металлов, полимерные материалы).</w:t>
      </w:r>
    </w:p>
    <w:p w:rsidR="00B6425D" w:rsidRDefault="00F069E6">
      <w:pPr>
        <w:pStyle w:val="a3"/>
        <w:spacing w:line="322" w:lineRule="exact"/>
        <w:ind w:left="1040" w:firstLine="0"/>
      </w:pPr>
      <w:proofErr w:type="spellStart"/>
      <w:r>
        <w:t>Межпредметные</w:t>
      </w:r>
      <w:proofErr w:type="spellEnd"/>
      <w:r>
        <w:rPr>
          <w:spacing w:val="-11"/>
        </w:rPr>
        <w:t xml:space="preserve"> </w:t>
      </w:r>
      <w:r>
        <w:rPr>
          <w:spacing w:val="-2"/>
        </w:rPr>
        <w:t>связи.</w:t>
      </w:r>
    </w:p>
    <w:p w:rsidR="00B6425D" w:rsidRDefault="00F069E6">
      <w:pPr>
        <w:pStyle w:val="a3"/>
        <w:spacing w:before="31" w:line="264" w:lineRule="auto"/>
        <w:ind w:right="309"/>
      </w:pPr>
      <w:r>
        <w:t xml:space="preserve">Реализация </w:t>
      </w:r>
      <w:proofErr w:type="spellStart"/>
      <w:r>
        <w:t>межпредметных</w:t>
      </w:r>
      <w:proofErr w:type="spellEnd"/>
      <w:r>
        <w:t xml:space="preserve"> связей при изучении химии в 9 классе осуществляется через использование как общих естественно­научных понятий, так и понятий, являющихся системными для отдельных предметов</w:t>
      </w:r>
      <w:r>
        <w:rPr>
          <w:spacing w:val="80"/>
          <w:w w:val="150"/>
        </w:rPr>
        <w:t xml:space="preserve"> </w:t>
      </w:r>
      <w:r>
        <w:t>естественно­научного цикла.</w:t>
      </w:r>
    </w:p>
    <w:p w:rsidR="00B6425D" w:rsidRDefault="00F069E6">
      <w:pPr>
        <w:pStyle w:val="a3"/>
        <w:spacing w:before="1" w:line="264" w:lineRule="auto"/>
        <w:ind w:right="310"/>
      </w:pPr>
      <w:r>
        <w:t>Общие естественно­научные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B6425D" w:rsidRDefault="00F069E6">
      <w:pPr>
        <w:pStyle w:val="a3"/>
        <w:spacing w:line="264" w:lineRule="auto"/>
        <w:ind w:right="309"/>
      </w:pPr>
      <w:r>
        <w:t>Физика: материя, атом, электрон, протон, нейтрон, ион, нуклид, изотопы, радиоактивность,</w:t>
      </w:r>
      <w:r>
        <w:rPr>
          <w:spacing w:val="-15"/>
        </w:rPr>
        <w:t xml:space="preserve"> </w:t>
      </w:r>
      <w:r>
        <w:t>молекула,</w:t>
      </w:r>
      <w:r>
        <w:rPr>
          <w:spacing w:val="-15"/>
        </w:rPr>
        <w:t xml:space="preserve"> </w:t>
      </w:r>
      <w:r>
        <w:t>электрический</w:t>
      </w:r>
      <w:r>
        <w:rPr>
          <w:spacing w:val="-14"/>
        </w:rPr>
        <w:t xml:space="preserve"> </w:t>
      </w:r>
      <w:r>
        <w:t>заряд,</w:t>
      </w:r>
      <w:r>
        <w:rPr>
          <w:spacing w:val="-15"/>
        </w:rPr>
        <w:t xml:space="preserve"> </w:t>
      </w:r>
      <w:r>
        <w:t>проводники,</w:t>
      </w:r>
      <w:r>
        <w:rPr>
          <w:spacing w:val="-15"/>
        </w:rPr>
        <w:t xml:space="preserve"> </w:t>
      </w:r>
      <w:r>
        <w:t>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</w:t>
      </w:r>
      <w:r>
        <w:rPr>
          <w:spacing w:val="-15"/>
        </w:rPr>
        <w:t xml:space="preserve"> </w:t>
      </w:r>
      <w:r>
        <w:t>величины,</w:t>
      </w:r>
      <w:r>
        <w:rPr>
          <w:spacing w:val="-16"/>
        </w:rPr>
        <w:t xml:space="preserve"> </w:t>
      </w:r>
      <w:r>
        <w:t>единицы</w:t>
      </w:r>
      <w:r>
        <w:rPr>
          <w:spacing w:val="-17"/>
        </w:rPr>
        <w:t xml:space="preserve"> </w:t>
      </w:r>
      <w:r>
        <w:t>измерения,</w:t>
      </w:r>
      <w:r>
        <w:rPr>
          <w:spacing w:val="-16"/>
        </w:rPr>
        <w:t xml:space="preserve"> </w:t>
      </w:r>
      <w:r>
        <w:t>космическое</w:t>
      </w:r>
      <w:r>
        <w:rPr>
          <w:spacing w:val="-15"/>
        </w:rPr>
        <w:t xml:space="preserve"> </w:t>
      </w:r>
      <w:r>
        <w:t>пространство,</w:t>
      </w:r>
      <w:r>
        <w:rPr>
          <w:spacing w:val="-18"/>
        </w:rPr>
        <w:t xml:space="preserve"> </w:t>
      </w:r>
      <w:r>
        <w:t>планеты, звёзды, Солнце.</w:t>
      </w:r>
    </w:p>
    <w:p w:rsidR="00B6425D" w:rsidRDefault="00F069E6">
      <w:pPr>
        <w:pStyle w:val="a3"/>
        <w:spacing w:line="264" w:lineRule="auto"/>
        <w:ind w:right="313"/>
      </w:pPr>
      <w: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B6425D" w:rsidRDefault="00F069E6">
      <w:pPr>
        <w:pStyle w:val="a3"/>
        <w:spacing w:line="264" w:lineRule="auto"/>
        <w:ind w:right="310"/>
      </w:pPr>
      <w:r>
        <w:t>География: атмосфера, гидросфера, минералы, горные породы, полезные ископаемые, топливо, водные ресурсы.</w:t>
      </w:r>
    </w:p>
    <w:p w:rsidR="00B6425D" w:rsidRDefault="00F069E6">
      <w:pPr>
        <w:pStyle w:val="1"/>
        <w:spacing w:before="4"/>
        <w:ind w:left="333"/>
        <w:jc w:val="both"/>
      </w:pPr>
      <w:bookmarkStart w:id="8" w:name="Планируемые_результаты"/>
      <w:bookmarkEnd w:id="8"/>
      <w:r>
        <w:t>ПЛАНИРУЕМЫЕ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</w:p>
    <w:p w:rsidR="00B6425D" w:rsidRDefault="00F069E6">
      <w:pPr>
        <w:pStyle w:val="a3"/>
        <w:spacing w:before="26" w:line="264" w:lineRule="auto"/>
        <w:ind w:right="311"/>
      </w:pPr>
      <w:r>
        <w:t>Планируемые результаты освоения программы по химии на уровне основного общего образования.</w:t>
      </w:r>
    </w:p>
    <w:p w:rsidR="00B6425D" w:rsidRDefault="00F069E6">
      <w:pPr>
        <w:pStyle w:val="a3"/>
        <w:spacing w:line="264" w:lineRule="auto"/>
        <w:ind w:right="311"/>
      </w:pPr>
      <w:r>
        <w:t>Изучение химии на уровне основного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B6425D" w:rsidRDefault="00F069E6">
      <w:pPr>
        <w:pStyle w:val="a3"/>
        <w:ind w:firstLine="0"/>
      </w:pPr>
      <w:bookmarkStart w:id="9" w:name="Личностные_результаты"/>
      <w:bookmarkEnd w:id="9"/>
      <w:r>
        <w:t>ЛИЧНОСТНЫЕ</w:t>
      </w:r>
      <w:r>
        <w:rPr>
          <w:spacing w:val="-16"/>
        </w:rPr>
        <w:t xml:space="preserve"> </w:t>
      </w:r>
      <w:r>
        <w:rPr>
          <w:spacing w:val="-2"/>
        </w:rPr>
        <w:t>РЕЗУЛЬТАТЫ</w:t>
      </w:r>
    </w:p>
    <w:p w:rsidR="00B6425D" w:rsidRDefault="00F069E6">
      <w:pPr>
        <w:pStyle w:val="a3"/>
        <w:spacing w:before="34" w:line="264" w:lineRule="auto"/>
        <w:ind w:right="311" w:firstLine="708"/>
      </w:pPr>
      <w: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школы в соответствии с традиционными российскими</w:t>
      </w:r>
      <w:r>
        <w:rPr>
          <w:spacing w:val="73"/>
        </w:rPr>
        <w:t xml:space="preserve">  </w:t>
      </w:r>
      <w:r>
        <w:t>социокультурными</w:t>
      </w:r>
      <w:r>
        <w:rPr>
          <w:spacing w:val="72"/>
        </w:rPr>
        <w:t xml:space="preserve">  </w:t>
      </w:r>
      <w:r>
        <w:t>и</w:t>
      </w:r>
      <w:r>
        <w:rPr>
          <w:spacing w:val="72"/>
        </w:rPr>
        <w:t xml:space="preserve">  </w:t>
      </w:r>
      <w:r>
        <w:t>духовно-нравственными</w:t>
      </w:r>
      <w:r>
        <w:rPr>
          <w:spacing w:val="72"/>
        </w:rPr>
        <w:t xml:space="preserve">  </w:t>
      </w:r>
      <w:r>
        <w:rPr>
          <w:spacing w:val="-2"/>
        </w:rPr>
        <w:t>ценностями,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2" w:firstLine="0"/>
      </w:pPr>
      <w:r>
        <w:lastRenderedPageBreak/>
        <w:t>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B6425D" w:rsidRDefault="00F069E6">
      <w:pPr>
        <w:pStyle w:val="a3"/>
        <w:spacing w:line="264" w:lineRule="auto"/>
        <w:ind w:left="332" w:right="310"/>
      </w:pPr>
      <w:r>
        <w:t>Личностные результаты отражают готовность обучающихся руководствоваться</w:t>
      </w:r>
      <w:r>
        <w:rPr>
          <w:spacing w:val="-5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позитивных</w:t>
      </w:r>
      <w:r>
        <w:rPr>
          <w:spacing w:val="-7"/>
        </w:rPr>
        <w:t xml:space="preserve"> </w:t>
      </w:r>
      <w:r>
        <w:t>ценностных</w:t>
      </w:r>
      <w:r>
        <w:rPr>
          <w:spacing w:val="-7"/>
        </w:rPr>
        <w:t xml:space="preserve"> </w:t>
      </w:r>
      <w:r>
        <w:t>ориентаций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расширение опыта деятельности на её основе, в том числе в части:</w:t>
      </w:r>
    </w:p>
    <w:p w:rsidR="00B6425D" w:rsidRDefault="00F069E6">
      <w:pPr>
        <w:pStyle w:val="3"/>
        <w:numPr>
          <w:ilvl w:val="0"/>
          <w:numId w:val="2"/>
        </w:numPr>
        <w:tabs>
          <w:tab w:val="left" w:pos="1343"/>
        </w:tabs>
        <w:ind w:left="1343" w:hanging="303"/>
        <w:jc w:val="both"/>
      </w:pPr>
      <w:r>
        <w:t>патриотического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B6425D" w:rsidRDefault="00F069E6">
      <w:pPr>
        <w:pStyle w:val="a3"/>
        <w:spacing w:before="31" w:line="264" w:lineRule="auto"/>
        <w:ind w:left="332" w:right="312"/>
      </w:pPr>
      <w: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B6425D" w:rsidRDefault="00F069E6">
      <w:pPr>
        <w:pStyle w:val="3"/>
        <w:numPr>
          <w:ilvl w:val="0"/>
          <w:numId w:val="2"/>
        </w:numPr>
        <w:tabs>
          <w:tab w:val="left" w:pos="1343"/>
        </w:tabs>
        <w:ind w:left="1343" w:hanging="303"/>
        <w:jc w:val="both"/>
      </w:pPr>
      <w:r>
        <w:t>гражданского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B6425D" w:rsidRDefault="00F069E6">
      <w:pPr>
        <w:pStyle w:val="a3"/>
        <w:spacing w:before="33" w:line="264" w:lineRule="auto"/>
        <w:ind w:left="332" w:right="311"/>
      </w:pPr>
      <w: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>
        <w:t>учебно­исследовательской</w:t>
      </w:r>
      <w:proofErr w:type="spellEnd"/>
      <w:r>
        <w:t>, творческой и других видах деятельности, готовности</w:t>
      </w:r>
      <w:r>
        <w:rPr>
          <w:spacing w:val="-16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разнообразной</w:t>
      </w:r>
      <w:r>
        <w:rPr>
          <w:spacing w:val="-16"/>
        </w:rPr>
        <w:t xml:space="preserve"> </w:t>
      </w:r>
      <w:r>
        <w:t>совместной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6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выполнении</w:t>
      </w:r>
      <w:r>
        <w:rPr>
          <w:spacing w:val="-14"/>
        </w:rPr>
        <w:t xml:space="preserve"> </w:t>
      </w:r>
      <w:r>
        <w:t>учебных, познавательных задач, выполнении химических экспериментов, создании учебных</w:t>
      </w:r>
      <w:r>
        <w:rPr>
          <w:spacing w:val="-5"/>
        </w:rPr>
        <w:t xml:space="preserve"> </w:t>
      </w:r>
      <w:r>
        <w:t>проектов,</w:t>
      </w:r>
      <w:r>
        <w:rPr>
          <w:spacing w:val="-7"/>
        </w:rPr>
        <w:t xml:space="preserve"> </w:t>
      </w:r>
      <w:r>
        <w:t>стремления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взаимопониманию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взаимопомощи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B6425D" w:rsidRDefault="00F069E6">
      <w:pPr>
        <w:pStyle w:val="3"/>
        <w:numPr>
          <w:ilvl w:val="0"/>
          <w:numId w:val="2"/>
        </w:numPr>
        <w:tabs>
          <w:tab w:val="left" w:pos="1343"/>
        </w:tabs>
        <w:spacing w:line="321" w:lineRule="exact"/>
        <w:ind w:left="1343" w:hanging="303"/>
        <w:jc w:val="both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B6425D" w:rsidRDefault="00F069E6">
      <w:pPr>
        <w:pStyle w:val="a3"/>
        <w:spacing w:before="31" w:line="264" w:lineRule="auto"/>
        <w:ind w:right="310"/>
      </w:pPr>
      <w:r>
        <w:t>мировоззренческих представлений о веществе и химической реакции, соответствующих</w:t>
      </w:r>
      <w:r>
        <w:rPr>
          <w:spacing w:val="-18"/>
        </w:rPr>
        <w:t xml:space="preserve"> </w:t>
      </w:r>
      <w:r>
        <w:t>современному</w:t>
      </w:r>
      <w:r>
        <w:rPr>
          <w:spacing w:val="-17"/>
        </w:rPr>
        <w:t xml:space="preserve"> </w:t>
      </w:r>
      <w:r>
        <w:t>уровню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науки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составляющих</w:t>
      </w:r>
      <w:r>
        <w:rPr>
          <w:spacing w:val="-18"/>
        </w:rPr>
        <w:t xml:space="preserve"> </w:t>
      </w:r>
      <w:r>
        <w:t>основу для понимания сущности научной картины мира, представлений об основных закономерностях</w:t>
      </w:r>
      <w:r>
        <w:rPr>
          <w:spacing w:val="-13"/>
        </w:rPr>
        <w:t xml:space="preserve"> </w:t>
      </w:r>
      <w:r>
        <w:t>развития</w:t>
      </w:r>
      <w:r>
        <w:rPr>
          <w:spacing w:val="-14"/>
        </w:rPr>
        <w:t xml:space="preserve"> </w:t>
      </w:r>
      <w:r>
        <w:t>природы,</w:t>
      </w:r>
      <w:r>
        <w:rPr>
          <w:spacing w:val="-13"/>
        </w:rPr>
        <w:t xml:space="preserve"> </w:t>
      </w:r>
      <w:r>
        <w:t>взаимосвязях</w:t>
      </w:r>
      <w:r>
        <w:rPr>
          <w:spacing w:val="-11"/>
        </w:rPr>
        <w:t xml:space="preserve"> </w:t>
      </w:r>
      <w:r>
        <w:t>человека</w:t>
      </w:r>
      <w:r>
        <w:rPr>
          <w:spacing w:val="-17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t>средой, о роли химии в познании этих закономерностей;</w:t>
      </w:r>
    </w:p>
    <w:p w:rsidR="00B6425D" w:rsidRDefault="00F069E6">
      <w:pPr>
        <w:pStyle w:val="a3"/>
        <w:spacing w:line="264" w:lineRule="auto"/>
        <w:ind w:right="312"/>
      </w:pPr>
      <w:r>
        <w:t>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B6425D" w:rsidRDefault="00F069E6">
      <w:pPr>
        <w:pStyle w:val="a3"/>
        <w:spacing w:line="264" w:lineRule="auto"/>
        <w:ind w:right="310"/>
      </w:pPr>
      <w:r>
        <w:t xml:space="preserve">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</w:t>
      </w:r>
      <w:r>
        <w:rPr>
          <w:spacing w:val="-2"/>
        </w:rPr>
        <w:t>технологий;</w:t>
      </w:r>
    </w:p>
    <w:p w:rsidR="00B6425D" w:rsidRDefault="00F069E6">
      <w:pPr>
        <w:pStyle w:val="a3"/>
        <w:spacing w:before="1" w:line="264" w:lineRule="auto"/>
        <w:ind w:right="307"/>
      </w:pPr>
      <w:r>
        <w:t>интереса к обучению и познанию, любознательности, готовности и способности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B6425D" w:rsidRDefault="00F069E6">
      <w:pPr>
        <w:pStyle w:val="3"/>
        <w:numPr>
          <w:ilvl w:val="0"/>
          <w:numId w:val="2"/>
        </w:numPr>
        <w:tabs>
          <w:tab w:val="left" w:pos="1344"/>
        </w:tabs>
        <w:spacing w:line="320" w:lineRule="exact"/>
        <w:ind w:left="1344" w:hanging="303"/>
        <w:jc w:val="both"/>
      </w:pPr>
      <w:r>
        <w:t>формирования</w:t>
      </w:r>
      <w:r>
        <w:rPr>
          <w:spacing w:val="-9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rPr>
          <w:spacing w:val="-2"/>
        </w:rPr>
        <w:t>здоровья:</w:t>
      </w:r>
    </w:p>
    <w:p w:rsidR="00B6425D" w:rsidRDefault="00B6425D">
      <w:pPr>
        <w:spacing w:line="320" w:lineRule="exact"/>
        <w:jc w:val="both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0"/>
      </w:pPr>
      <w:r>
        <w:lastRenderedPageBreak/>
        <w:t>осознания</w:t>
      </w:r>
      <w:r>
        <w:rPr>
          <w:spacing w:val="-12"/>
        </w:rPr>
        <w:t xml:space="preserve"> </w:t>
      </w:r>
      <w:r>
        <w:t>ценности</w:t>
      </w:r>
      <w:r>
        <w:rPr>
          <w:spacing w:val="-14"/>
        </w:rPr>
        <w:t xml:space="preserve"> </w:t>
      </w:r>
      <w:r>
        <w:t>жизни,</w:t>
      </w:r>
      <w:r>
        <w:rPr>
          <w:spacing w:val="-13"/>
        </w:rPr>
        <w:t xml:space="preserve"> </w:t>
      </w:r>
      <w:r>
        <w:t>ответственного</w:t>
      </w:r>
      <w:r>
        <w:rPr>
          <w:spacing w:val="-11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своему</w:t>
      </w:r>
      <w:r>
        <w:rPr>
          <w:spacing w:val="-14"/>
        </w:rPr>
        <w:t xml:space="preserve"> </w:t>
      </w:r>
      <w:r>
        <w:t>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</w:t>
      </w:r>
      <w:r>
        <w:rPr>
          <w:spacing w:val="-18"/>
        </w:rPr>
        <w:t xml:space="preserve"> </w:t>
      </w:r>
      <w:r>
        <w:t>соблюдения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безопасности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обращении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химическими веществами в быту и реальной жизни;</w:t>
      </w:r>
    </w:p>
    <w:p w:rsidR="00B6425D" w:rsidRDefault="00F069E6">
      <w:pPr>
        <w:pStyle w:val="3"/>
        <w:numPr>
          <w:ilvl w:val="0"/>
          <w:numId w:val="2"/>
        </w:numPr>
        <w:tabs>
          <w:tab w:val="left" w:pos="1340"/>
        </w:tabs>
        <w:ind w:left="1340" w:hanging="299"/>
        <w:jc w:val="both"/>
      </w:pPr>
      <w:r>
        <w:t>трудового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B6425D" w:rsidRDefault="00F069E6">
      <w:pPr>
        <w:pStyle w:val="a3"/>
        <w:spacing w:before="31" w:line="264" w:lineRule="auto"/>
        <w:ind w:right="309"/>
      </w:pPr>
      <w:r>
        <w:t>интереса к практическому изучению профессий и труда различного рода, уважение к труду и результатам трудовой деятельности, в том числе на основе применения</w:t>
      </w:r>
      <w:r>
        <w:rPr>
          <w:spacing w:val="-14"/>
        </w:rPr>
        <w:t xml:space="preserve"> </w:t>
      </w:r>
      <w:r>
        <w:t>предметных</w:t>
      </w:r>
      <w:r>
        <w:rPr>
          <w:spacing w:val="-11"/>
        </w:rPr>
        <w:t xml:space="preserve"> </w:t>
      </w:r>
      <w:r>
        <w:t>знаний</w:t>
      </w:r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химии,</w:t>
      </w:r>
      <w:r>
        <w:rPr>
          <w:spacing w:val="-14"/>
        </w:rPr>
        <w:t xml:space="preserve"> </w:t>
      </w:r>
      <w:r>
        <w:t>осознанного</w:t>
      </w:r>
      <w:r>
        <w:rPr>
          <w:spacing w:val="-11"/>
        </w:rPr>
        <w:t xml:space="preserve"> </w:t>
      </w:r>
      <w:r>
        <w:t>выбора</w:t>
      </w:r>
      <w:r>
        <w:rPr>
          <w:spacing w:val="-12"/>
        </w:rPr>
        <w:t xml:space="preserve"> </w:t>
      </w:r>
      <w:r>
        <w:t>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B6425D" w:rsidRDefault="00F069E6">
      <w:pPr>
        <w:pStyle w:val="3"/>
        <w:numPr>
          <w:ilvl w:val="0"/>
          <w:numId w:val="2"/>
        </w:numPr>
        <w:tabs>
          <w:tab w:val="left" w:pos="1344"/>
        </w:tabs>
        <w:spacing w:line="322" w:lineRule="exact"/>
        <w:ind w:left="1344" w:hanging="303"/>
        <w:jc w:val="both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B6425D" w:rsidRDefault="00F069E6">
      <w:pPr>
        <w:pStyle w:val="a3"/>
        <w:spacing w:before="33" w:line="264" w:lineRule="auto"/>
        <w:ind w:right="309"/>
      </w:pPr>
      <w:r>
        <w:t>экологически</w:t>
      </w:r>
      <w:r>
        <w:rPr>
          <w:spacing w:val="-8"/>
        </w:rPr>
        <w:t xml:space="preserve"> </w:t>
      </w:r>
      <w:r>
        <w:t>целесообразного</w:t>
      </w:r>
      <w:r>
        <w:rPr>
          <w:spacing w:val="-8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природе</w:t>
      </w:r>
      <w:r>
        <w:rPr>
          <w:spacing w:val="-9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источнику</w:t>
      </w:r>
      <w:r>
        <w:rPr>
          <w:spacing w:val="-12"/>
        </w:rPr>
        <w:t xml:space="preserve"> </w:t>
      </w:r>
      <w:r>
        <w:t>жизни на Земле, основе её существования, понимания ценности здорового и безопасного образа жизни, ответственного отношения к собственному физическому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психическому</w:t>
      </w:r>
      <w:r>
        <w:rPr>
          <w:spacing w:val="-18"/>
        </w:rPr>
        <w:t xml:space="preserve"> </w:t>
      </w:r>
      <w:r>
        <w:t>здоровью,</w:t>
      </w:r>
      <w:r>
        <w:rPr>
          <w:spacing w:val="-17"/>
        </w:rPr>
        <w:t xml:space="preserve"> </w:t>
      </w:r>
      <w:r>
        <w:t>осознания</w:t>
      </w:r>
      <w:r>
        <w:rPr>
          <w:spacing w:val="-18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соблюдения</w:t>
      </w:r>
      <w:r>
        <w:rPr>
          <w:spacing w:val="-18"/>
        </w:rPr>
        <w:t xml:space="preserve"> </w:t>
      </w:r>
      <w:r>
        <w:t>правил безопасного поведения при работе с веществами, а также в ситуациях, угрожающих здоровью и жизни людей;</w:t>
      </w:r>
    </w:p>
    <w:p w:rsidR="00B6425D" w:rsidRDefault="00F069E6">
      <w:pPr>
        <w:pStyle w:val="a3"/>
        <w:spacing w:line="264" w:lineRule="auto"/>
        <w:ind w:left="334" w:right="308"/>
      </w:pPr>
      <w:r>
        <w:t>способности применять знания, получаемые при изучении химии, для решения</w:t>
      </w:r>
      <w:r>
        <w:rPr>
          <w:spacing w:val="-6"/>
        </w:rPr>
        <w:t xml:space="preserve"> </w:t>
      </w:r>
      <w:r>
        <w:t>задач,</w:t>
      </w:r>
      <w:r>
        <w:rPr>
          <w:spacing w:val="-7"/>
        </w:rPr>
        <w:t xml:space="preserve"> </w:t>
      </w:r>
      <w:r>
        <w:t>связанных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средой,</w:t>
      </w:r>
      <w:r>
        <w:rPr>
          <w:spacing w:val="-7"/>
        </w:rPr>
        <w:t xml:space="preserve"> </w:t>
      </w:r>
      <w:r>
        <w:t>повышения</w:t>
      </w:r>
      <w:r>
        <w:rPr>
          <w:spacing w:val="-6"/>
        </w:rPr>
        <w:t xml:space="preserve"> </w:t>
      </w:r>
      <w:r>
        <w:t>уровня экологической культуры, осознания глобального характера экологических проблем и путей их решения посредством методов химии;</w:t>
      </w:r>
    </w:p>
    <w:p w:rsidR="00B6425D" w:rsidRDefault="00F069E6">
      <w:pPr>
        <w:pStyle w:val="a3"/>
        <w:spacing w:line="264" w:lineRule="auto"/>
        <w:ind w:left="334" w:right="309"/>
      </w:pPr>
      <w:r>
        <w:t>экологического мышления, умения руководствоваться им в познавательной, коммуникативной и социальной практике.</w:t>
      </w:r>
    </w:p>
    <w:p w:rsidR="00B6425D" w:rsidRDefault="00F069E6">
      <w:pPr>
        <w:pStyle w:val="1"/>
        <w:spacing w:before="4"/>
        <w:ind w:left="334"/>
      </w:pPr>
      <w:bookmarkStart w:id="10" w:name="Метапредметные_результаты"/>
      <w:bookmarkEnd w:id="10"/>
      <w:r>
        <w:t>МЕТАПРЕДМЕТНЫЕ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B6425D" w:rsidRDefault="00F069E6">
      <w:pPr>
        <w:pStyle w:val="a3"/>
        <w:spacing w:before="26" w:line="264" w:lineRule="auto"/>
        <w:ind w:right="309" w:firstLine="708"/>
      </w:pPr>
      <w:r>
        <w:t>Метапредметные результаты. 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Метапредметные результаты освоения образовательной программы</w:t>
      </w:r>
      <w:r>
        <w:rPr>
          <w:spacing w:val="38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химии</w:t>
      </w:r>
      <w:r>
        <w:rPr>
          <w:spacing w:val="40"/>
        </w:rPr>
        <w:t xml:space="preserve"> </w:t>
      </w:r>
      <w:r>
        <w:t>отражают</w:t>
      </w:r>
      <w:r>
        <w:rPr>
          <w:spacing w:val="39"/>
        </w:rPr>
        <w:t xml:space="preserve"> </w:t>
      </w:r>
      <w:r>
        <w:t>овладение</w:t>
      </w:r>
      <w:r>
        <w:rPr>
          <w:spacing w:val="40"/>
        </w:rPr>
        <w:t xml:space="preserve"> </w:t>
      </w:r>
      <w:r>
        <w:t>универсальными</w:t>
      </w:r>
      <w:r>
        <w:rPr>
          <w:spacing w:val="40"/>
        </w:rPr>
        <w:t xml:space="preserve"> </w:t>
      </w:r>
      <w:r>
        <w:rPr>
          <w:spacing w:val="-2"/>
        </w:rPr>
        <w:t>познавательными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/>
        <w:ind w:left="332" w:firstLine="0"/>
      </w:pPr>
      <w:r>
        <w:lastRenderedPageBreak/>
        <w:t>действиями,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rPr>
          <w:spacing w:val="-2"/>
        </w:rPr>
        <w:t>числе:</w:t>
      </w:r>
    </w:p>
    <w:p w:rsidR="00B6425D" w:rsidRDefault="00F069E6">
      <w:pPr>
        <w:pStyle w:val="3"/>
        <w:numPr>
          <w:ilvl w:val="0"/>
          <w:numId w:val="1"/>
        </w:numPr>
        <w:tabs>
          <w:tab w:val="left" w:pos="1343"/>
        </w:tabs>
        <w:spacing w:before="30"/>
        <w:ind w:left="1343" w:hanging="303"/>
        <w:jc w:val="both"/>
      </w:pPr>
      <w:r>
        <w:t>базовые</w:t>
      </w:r>
      <w:r>
        <w:rPr>
          <w:spacing w:val="-9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B6425D" w:rsidRDefault="00F069E6">
      <w:pPr>
        <w:pStyle w:val="a3"/>
        <w:spacing w:before="34" w:line="264" w:lineRule="auto"/>
        <w:ind w:left="332" w:right="311" w:firstLine="708"/>
      </w:pPr>
      <w:r>
        <w:t>умение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причинно­следственные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B6425D" w:rsidRDefault="00F069E6">
      <w:pPr>
        <w:pStyle w:val="a3"/>
        <w:spacing w:line="264" w:lineRule="auto"/>
        <w:ind w:left="332" w:right="310" w:firstLine="708"/>
      </w:pPr>
      <w:r>
        <w:t xml:space="preserve">умение применять в процессе познания понятия (предметные и </w:t>
      </w:r>
      <w:proofErr w:type="spellStart"/>
      <w:r>
        <w:t>метапредметные</w:t>
      </w:r>
      <w:proofErr w:type="spellEnd"/>
      <w: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</w:t>
      </w:r>
      <w:r>
        <w:rPr>
          <w:spacing w:val="-15"/>
        </w:rPr>
        <w:t xml:space="preserve"> </w:t>
      </w:r>
      <w:r>
        <w:t>реакции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решении</w:t>
      </w:r>
      <w:r>
        <w:rPr>
          <w:spacing w:val="-15"/>
        </w:rPr>
        <w:t xml:space="preserve"> </w:t>
      </w:r>
      <w:proofErr w:type="spellStart"/>
      <w:r>
        <w:t>учебно­познавательных</w:t>
      </w:r>
      <w:proofErr w:type="spellEnd"/>
      <w:r>
        <w:rPr>
          <w:spacing w:val="-17"/>
        </w:rPr>
        <w:t xml:space="preserve"> </w:t>
      </w:r>
      <w:r>
        <w:t>задач,</w:t>
      </w:r>
      <w:r>
        <w:rPr>
          <w:spacing w:val="-16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</w:t>
      </w:r>
      <w:r>
        <w:rPr>
          <w:spacing w:val="-16"/>
        </w:rPr>
        <w:t xml:space="preserve"> </w:t>
      </w:r>
      <w:r>
        <w:t>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причинно­следственные связи и противоречия в изучаемых процессах и явлениях, предлагать критерии для выявления этих закономерностей и противоречий,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критериев);</w:t>
      </w:r>
    </w:p>
    <w:p w:rsidR="00B6425D" w:rsidRDefault="00F069E6">
      <w:pPr>
        <w:pStyle w:val="3"/>
        <w:numPr>
          <w:ilvl w:val="0"/>
          <w:numId w:val="1"/>
        </w:numPr>
        <w:tabs>
          <w:tab w:val="left" w:pos="1343"/>
        </w:tabs>
        <w:spacing w:line="319" w:lineRule="exact"/>
        <w:ind w:left="1343" w:hanging="303"/>
        <w:jc w:val="both"/>
      </w:pPr>
      <w:r>
        <w:t>базовые</w:t>
      </w:r>
      <w:r>
        <w:rPr>
          <w:spacing w:val="-11"/>
        </w:rPr>
        <w:t xml:space="preserve"> </w:t>
      </w:r>
      <w:r>
        <w:t>исследовательские</w:t>
      </w:r>
      <w:r>
        <w:rPr>
          <w:spacing w:val="-10"/>
        </w:rPr>
        <w:t xml:space="preserve"> </w:t>
      </w:r>
      <w:r>
        <w:rPr>
          <w:spacing w:val="-2"/>
        </w:rPr>
        <w:t>действия:</w:t>
      </w:r>
    </w:p>
    <w:p w:rsidR="00B6425D" w:rsidRDefault="00F069E6">
      <w:pPr>
        <w:pStyle w:val="a3"/>
        <w:spacing w:before="34" w:line="264" w:lineRule="auto"/>
        <w:ind w:left="332" w:right="312"/>
      </w:pPr>
      <w: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B6425D" w:rsidRDefault="00F069E6">
      <w:pPr>
        <w:pStyle w:val="a3"/>
        <w:spacing w:line="264" w:lineRule="auto"/>
        <w:ind w:left="332" w:right="310"/>
      </w:pPr>
      <w:r>
        <w:t>приобретение опыта по планированию, организации и проведению ученических экспериментов: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работе;</w:t>
      </w:r>
    </w:p>
    <w:p w:rsidR="00B6425D" w:rsidRDefault="00F069E6">
      <w:pPr>
        <w:pStyle w:val="3"/>
        <w:numPr>
          <w:ilvl w:val="0"/>
          <w:numId w:val="1"/>
        </w:numPr>
        <w:tabs>
          <w:tab w:val="left" w:pos="1343"/>
        </w:tabs>
        <w:spacing w:line="320" w:lineRule="exact"/>
        <w:ind w:left="1343" w:hanging="303"/>
        <w:jc w:val="both"/>
        <w:rPr>
          <w:b w:val="0"/>
          <w:i w:val="0"/>
        </w:rPr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информацией</w:t>
      </w:r>
      <w:r>
        <w:rPr>
          <w:b w:val="0"/>
          <w:i w:val="0"/>
          <w:spacing w:val="-2"/>
        </w:rPr>
        <w:t>:</w:t>
      </w:r>
    </w:p>
    <w:p w:rsidR="00B6425D" w:rsidRDefault="00F069E6">
      <w:pPr>
        <w:pStyle w:val="a3"/>
        <w:spacing w:before="33" w:line="264" w:lineRule="auto"/>
        <w:ind w:right="309"/>
      </w:pPr>
      <w:r>
        <w:t xml:space="preserve"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</w:t>
      </w:r>
      <w:r>
        <w:rPr>
          <w:spacing w:val="-2"/>
        </w:rPr>
        <w:t>информацию;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0"/>
      </w:pPr>
      <w:r>
        <w:lastRenderedPageBreak/>
        <w:t xml:space="preserve"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</w:t>
      </w:r>
      <w:proofErr w:type="spellStart"/>
      <w:r>
        <w:t>информационно­коммуникативных</w:t>
      </w:r>
      <w:proofErr w:type="spellEnd"/>
      <w:r>
        <w:t xml:space="preserve">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</w:t>
      </w:r>
      <w:r>
        <w:rPr>
          <w:spacing w:val="-18"/>
        </w:rPr>
        <w:t xml:space="preserve"> </w:t>
      </w:r>
      <w:r>
        <w:t>решаемые</w:t>
      </w:r>
      <w:r>
        <w:rPr>
          <w:spacing w:val="-14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несложными</w:t>
      </w:r>
      <w:r>
        <w:rPr>
          <w:spacing w:val="-14"/>
        </w:rPr>
        <w:t xml:space="preserve"> </w:t>
      </w:r>
      <w:r>
        <w:t>схемами,</w:t>
      </w:r>
      <w:r>
        <w:rPr>
          <w:spacing w:val="-18"/>
        </w:rPr>
        <w:t xml:space="preserve"> </w:t>
      </w:r>
      <w:r>
        <w:t>диаграммами,</w:t>
      </w:r>
      <w:r>
        <w:rPr>
          <w:spacing w:val="-17"/>
        </w:rPr>
        <w:t xml:space="preserve"> </w:t>
      </w:r>
      <w:r>
        <w:t>другими формами графики и их комбинациями;</w:t>
      </w:r>
    </w:p>
    <w:p w:rsidR="00B6425D" w:rsidRDefault="00F069E6">
      <w:pPr>
        <w:pStyle w:val="a3"/>
        <w:spacing w:line="264" w:lineRule="auto"/>
        <w:ind w:right="310"/>
      </w:pPr>
      <w: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среды;</w:t>
      </w:r>
    </w:p>
    <w:p w:rsidR="00B6425D" w:rsidRDefault="00F069E6">
      <w:pPr>
        <w:pStyle w:val="a3"/>
        <w:spacing w:line="264" w:lineRule="auto"/>
        <w:ind w:right="311"/>
      </w:pPr>
      <w:r>
        <w:t>У обучающегося будут сформированы следующие универсальные коммуникативные действия:</w:t>
      </w:r>
    </w:p>
    <w:p w:rsidR="00B6425D" w:rsidRDefault="00F069E6">
      <w:pPr>
        <w:pStyle w:val="a3"/>
        <w:spacing w:line="264" w:lineRule="auto"/>
        <w:ind w:right="309"/>
      </w:pPr>
      <w:r>
        <w:t>умение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B6425D" w:rsidRDefault="00F069E6">
      <w:pPr>
        <w:pStyle w:val="a3"/>
        <w:spacing w:line="264" w:lineRule="auto"/>
        <w:ind w:right="312"/>
      </w:pPr>
      <w:r>
        <w:t>приобретение опыта презентации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B6425D" w:rsidRDefault="00F069E6">
      <w:pPr>
        <w:pStyle w:val="a3"/>
        <w:spacing w:line="264" w:lineRule="auto"/>
        <w:ind w:right="311"/>
      </w:pPr>
      <w:r>
        <w:t>заинтересованность в совместной со сверстниками познавательной и исследовательской</w:t>
      </w:r>
      <w:r>
        <w:rPr>
          <w:spacing w:val="-1"/>
        </w:rPr>
        <w:t xml:space="preserve"> </w:t>
      </w:r>
      <w:r>
        <w:t>деятельности при</w:t>
      </w:r>
      <w:r>
        <w:rPr>
          <w:spacing w:val="-1"/>
        </w:rPr>
        <w:t xml:space="preserve"> </w:t>
      </w:r>
      <w:r>
        <w:t>решении возникающих проблем на</w:t>
      </w:r>
      <w:r>
        <w:rPr>
          <w:spacing w:val="-1"/>
        </w:rPr>
        <w:t xml:space="preserve"> </w:t>
      </w:r>
      <w:r>
        <w:t>основе учёта</w:t>
      </w:r>
      <w:r>
        <w:rPr>
          <w:spacing w:val="2"/>
        </w:rPr>
        <w:t xml:space="preserve"> </w:t>
      </w:r>
      <w:r>
        <w:t>общих</w:t>
      </w:r>
      <w:r>
        <w:rPr>
          <w:spacing w:val="5"/>
        </w:rPr>
        <w:t xml:space="preserve"> </w:t>
      </w:r>
      <w:r>
        <w:t>интересов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согласования</w:t>
      </w:r>
      <w:r>
        <w:rPr>
          <w:spacing w:val="2"/>
        </w:rPr>
        <w:t xml:space="preserve"> </w:t>
      </w:r>
      <w:r>
        <w:t>позиций</w:t>
      </w:r>
      <w:r>
        <w:rPr>
          <w:spacing w:val="4"/>
        </w:rPr>
        <w:t xml:space="preserve"> </w:t>
      </w:r>
      <w:r>
        <w:t>(обсуждения,</w:t>
      </w:r>
      <w:r>
        <w:rPr>
          <w:spacing w:val="3"/>
        </w:rPr>
        <w:t xml:space="preserve"> </w:t>
      </w:r>
      <w:r>
        <w:t>обмен</w:t>
      </w:r>
      <w:r>
        <w:rPr>
          <w:spacing w:val="6"/>
        </w:rPr>
        <w:t xml:space="preserve"> </w:t>
      </w:r>
      <w:r>
        <w:rPr>
          <w:spacing w:val="-2"/>
        </w:rPr>
        <w:t>мнениями,</w:t>
      </w:r>
    </w:p>
    <w:p w:rsidR="00B6425D" w:rsidRDefault="00F069E6">
      <w:pPr>
        <w:pStyle w:val="a3"/>
        <w:spacing w:line="264" w:lineRule="auto"/>
        <w:ind w:right="313" w:firstLine="0"/>
      </w:pPr>
      <w:r>
        <w:t>«мозговые штурмы», координация совместных действий, определение критериев по оценке качества выполненной работы и другие);</w:t>
      </w:r>
    </w:p>
    <w:p w:rsidR="00B6425D" w:rsidRDefault="00F069E6">
      <w:pPr>
        <w:pStyle w:val="a3"/>
        <w:spacing w:line="264" w:lineRule="auto"/>
        <w:ind w:right="310"/>
      </w:pPr>
      <w:r>
        <w:t>У обучающегося будут сформированы следующие универсальные регулятивные действия:</w:t>
      </w:r>
    </w:p>
    <w:p w:rsidR="00B6425D" w:rsidRDefault="00F069E6">
      <w:pPr>
        <w:pStyle w:val="a3"/>
        <w:spacing w:line="264" w:lineRule="auto"/>
        <w:ind w:right="309"/>
      </w:pPr>
      <w: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</w:t>
      </w:r>
      <w:r>
        <w:rPr>
          <w:spacing w:val="-5"/>
        </w:rPr>
        <w:t xml:space="preserve"> </w:t>
      </w:r>
      <w:r>
        <w:t>алгоритм</w:t>
      </w:r>
      <w:r>
        <w:rPr>
          <w:spacing w:val="-9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5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получения новых знаний об изучаемых объектах – веществах и реакциях, оценивать соответствие полученного результата заявленной цели;</w:t>
      </w:r>
    </w:p>
    <w:p w:rsidR="00B6425D" w:rsidRDefault="00F069E6">
      <w:pPr>
        <w:pStyle w:val="a3"/>
        <w:spacing w:line="264" w:lineRule="auto"/>
        <w:ind w:left="334" w:right="312"/>
      </w:pPr>
      <w:r>
        <w:t>умение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контексты,</w:t>
      </w:r>
      <w:r>
        <w:rPr>
          <w:spacing w:val="-4"/>
        </w:rPr>
        <w:t xml:space="preserve"> </w:t>
      </w:r>
      <w:r>
        <w:t>предлагаемые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условии </w:t>
      </w:r>
      <w:r>
        <w:rPr>
          <w:spacing w:val="-2"/>
        </w:rPr>
        <w:t>заданий.</w:t>
      </w:r>
    </w:p>
    <w:p w:rsidR="00B6425D" w:rsidRDefault="00F069E6">
      <w:pPr>
        <w:pStyle w:val="1"/>
        <w:spacing w:before="3"/>
        <w:ind w:left="334"/>
        <w:jc w:val="both"/>
      </w:pPr>
      <w:bookmarkStart w:id="11" w:name="Предметные_результаты"/>
      <w:bookmarkEnd w:id="11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B6425D" w:rsidRDefault="00F069E6">
      <w:pPr>
        <w:pStyle w:val="a3"/>
        <w:tabs>
          <w:tab w:val="left" w:pos="2750"/>
          <w:tab w:val="left" w:pos="4305"/>
          <w:tab w:val="left" w:pos="5608"/>
          <w:tab w:val="left" w:pos="7173"/>
          <w:tab w:val="left" w:pos="7677"/>
          <w:tab w:val="left" w:pos="8656"/>
          <w:tab w:val="left" w:pos="9146"/>
        </w:tabs>
        <w:spacing w:before="26"/>
        <w:ind w:left="1041" w:firstLine="0"/>
        <w:jc w:val="left"/>
      </w:pPr>
      <w:r>
        <w:rPr>
          <w:spacing w:val="-2"/>
        </w:rPr>
        <w:t>Предметные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химии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уровне</w:t>
      </w:r>
    </w:p>
    <w:p w:rsidR="00B6425D" w:rsidRDefault="00B6425D">
      <w:pPr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/>
        <w:ind w:left="332" w:firstLine="0"/>
      </w:pPr>
      <w:r>
        <w:lastRenderedPageBreak/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rPr>
          <w:spacing w:val="-2"/>
        </w:rPr>
        <w:t>образования.</w:t>
      </w:r>
    </w:p>
    <w:p w:rsidR="00B6425D" w:rsidRDefault="00F069E6">
      <w:pPr>
        <w:pStyle w:val="a3"/>
        <w:spacing w:before="30" w:line="264" w:lineRule="auto"/>
        <w:ind w:left="332" w:right="314"/>
      </w:pPr>
      <w:r>
        <w:t>В составе предметных результатов по освоению обязательного содержания,</w:t>
      </w:r>
      <w:r>
        <w:rPr>
          <w:spacing w:val="-18"/>
        </w:rPr>
        <w:t xml:space="preserve"> </w:t>
      </w:r>
      <w:r>
        <w:t>установленного</w:t>
      </w:r>
      <w:r>
        <w:rPr>
          <w:spacing w:val="-17"/>
        </w:rPr>
        <w:t xml:space="preserve"> </w:t>
      </w:r>
      <w:r>
        <w:t>данной</w:t>
      </w:r>
      <w:r>
        <w:rPr>
          <w:spacing w:val="-18"/>
        </w:rPr>
        <w:t xml:space="preserve"> </w:t>
      </w:r>
      <w:r>
        <w:t>примерной</w:t>
      </w:r>
      <w:r>
        <w:rPr>
          <w:spacing w:val="-17"/>
        </w:rPr>
        <w:t xml:space="preserve"> </w:t>
      </w:r>
      <w:r>
        <w:t>рабочей</w:t>
      </w:r>
      <w:r>
        <w:rPr>
          <w:spacing w:val="-18"/>
        </w:rPr>
        <w:t xml:space="preserve"> </w:t>
      </w:r>
      <w:r>
        <w:t>программой,</w:t>
      </w:r>
      <w:r>
        <w:rPr>
          <w:spacing w:val="-17"/>
        </w:rPr>
        <w:t xml:space="preserve"> </w:t>
      </w:r>
      <w:r>
        <w:t>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</w:t>
      </w:r>
      <w:r>
        <w:rPr>
          <w:spacing w:val="-5"/>
        </w:rPr>
        <w:t xml:space="preserve"> </w:t>
      </w:r>
      <w:r>
        <w:t>нового</w:t>
      </w:r>
      <w:r>
        <w:rPr>
          <w:spacing w:val="-3"/>
        </w:rPr>
        <w:t xml:space="preserve"> </w:t>
      </w:r>
      <w:r>
        <w:t>знания,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интерпретации,</w:t>
      </w:r>
      <w:r>
        <w:rPr>
          <w:spacing w:val="-4"/>
        </w:rPr>
        <w:t xml:space="preserve"> </w:t>
      </w:r>
      <w:r>
        <w:t>преобразованию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применению</w:t>
      </w:r>
      <w:r>
        <w:rPr>
          <w:spacing w:val="-5"/>
        </w:rPr>
        <w:t xml:space="preserve"> </w:t>
      </w:r>
      <w:r>
        <w:t>в различных учебных и новых ситуациях.</w:t>
      </w:r>
    </w:p>
    <w:p w:rsidR="00B6425D" w:rsidRDefault="00F069E6">
      <w:pPr>
        <w:pStyle w:val="1"/>
        <w:spacing w:before="6"/>
        <w:jc w:val="both"/>
      </w:pPr>
      <w:bookmarkStart w:id="12" w:name="8_класс"/>
      <w:bookmarkEnd w:id="12"/>
      <w:r>
        <w:t xml:space="preserve">8 </w:t>
      </w:r>
      <w:r>
        <w:rPr>
          <w:spacing w:val="-2"/>
        </w:rPr>
        <w:t>КЛАСС</w:t>
      </w:r>
    </w:p>
    <w:p w:rsidR="00B6425D" w:rsidRDefault="00F069E6">
      <w:pPr>
        <w:pStyle w:val="a3"/>
        <w:spacing w:before="26" w:line="264" w:lineRule="auto"/>
        <w:ind w:left="332" w:right="312"/>
      </w:pPr>
      <w:r>
        <w:t>К концу обучения в 8 классе у обучающегося буду сформированы следующие предметные результаты по химии:</w:t>
      </w:r>
    </w:p>
    <w:p w:rsidR="00B6425D" w:rsidRDefault="00F069E6">
      <w:pPr>
        <w:pStyle w:val="a3"/>
        <w:spacing w:before="2" w:line="264" w:lineRule="auto"/>
        <w:ind w:left="332" w:right="310" w:firstLine="708"/>
      </w:pPr>
      <w:r>
        <w:t>раскрывать смысл основных химических понятий: атом, молекула, химический</w:t>
      </w:r>
      <w:r>
        <w:rPr>
          <w:spacing w:val="-7"/>
        </w:rPr>
        <w:t xml:space="preserve"> </w:t>
      </w:r>
      <w:r>
        <w:t>элемент,</w:t>
      </w:r>
      <w:r>
        <w:rPr>
          <w:spacing w:val="-8"/>
        </w:rPr>
        <w:t xml:space="preserve"> </w:t>
      </w:r>
      <w:r>
        <w:t>простое</w:t>
      </w:r>
      <w:r>
        <w:rPr>
          <w:spacing w:val="-8"/>
        </w:rPr>
        <w:t xml:space="preserve"> </w:t>
      </w:r>
      <w:r>
        <w:t>вещество,</w:t>
      </w:r>
      <w:r>
        <w:rPr>
          <w:spacing w:val="-11"/>
        </w:rPr>
        <w:t xml:space="preserve"> </w:t>
      </w:r>
      <w:r>
        <w:t>сложное</w:t>
      </w:r>
      <w:r>
        <w:rPr>
          <w:spacing w:val="-8"/>
        </w:rPr>
        <w:t xml:space="preserve"> </w:t>
      </w:r>
      <w:r>
        <w:t>вещество,</w:t>
      </w:r>
      <w:r>
        <w:rPr>
          <w:spacing w:val="-8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(однородная</w:t>
      </w:r>
      <w:r>
        <w:rPr>
          <w:spacing w:val="-7"/>
        </w:rPr>
        <w:t xml:space="preserve"> </w:t>
      </w:r>
      <w:r>
        <w:t xml:space="preserve">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>
        <w:t>электроотрицательность</w:t>
      </w:r>
      <w:proofErr w:type="spellEnd"/>
      <w:r>
        <w:t>, степень окисления, химическая реакция, классификация реакций: реакции соединения, реакции разложения, реакции замещения,</w:t>
      </w:r>
      <w:r>
        <w:rPr>
          <w:spacing w:val="-9"/>
        </w:rPr>
        <w:t xml:space="preserve"> </w:t>
      </w:r>
      <w:r>
        <w:t>реакции</w:t>
      </w:r>
      <w:r>
        <w:rPr>
          <w:spacing w:val="-8"/>
        </w:rPr>
        <w:t xml:space="preserve"> </w:t>
      </w:r>
      <w:r>
        <w:t>обмена,</w:t>
      </w:r>
      <w:r>
        <w:rPr>
          <w:spacing w:val="-7"/>
        </w:rPr>
        <w:t xml:space="preserve"> </w:t>
      </w:r>
      <w:r>
        <w:t>экзо-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эндотермические</w:t>
      </w:r>
      <w:r>
        <w:rPr>
          <w:spacing w:val="-9"/>
        </w:rPr>
        <w:t xml:space="preserve"> </w:t>
      </w:r>
      <w:r>
        <w:t>реакции,</w:t>
      </w:r>
      <w:r>
        <w:rPr>
          <w:spacing w:val="-7"/>
        </w:rPr>
        <w:t xml:space="preserve"> </w:t>
      </w:r>
      <w:r>
        <w:t>тепловой</w:t>
      </w:r>
      <w:r>
        <w:rPr>
          <w:spacing w:val="-5"/>
        </w:rPr>
        <w:t xml:space="preserve"> </w:t>
      </w:r>
      <w:r>
        <w:t xml:space="preserve">эффект реакции, ядро атома, электронный слой атома, атомная </w:t>
      </w:r>
      <w:proofErr w:type="spellStart"/>
      <w:r>
        <w:t>орбиталь</w:t>
      </w:r>
      <w:proofErr w:type="spellEnd"/>
      <w:r>
        <w:t xml:space="preserve"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</w:t>
      </w:r>
      <w:r>
        <w:rPr>
          <w:spacing w:val="-2"/>
        </w:rPr>
        <w:t>растворе;</w:t>
      </w:r>
    </w:p>
    <w:p w:rsidR="00B6425D" w:rsidRDefault="00F069E6">
      <w:pPr>
        <w:pStyle w:val="a3"/>
        <w:spacing w:line="264" w:lineRule="auto"/>
        <w:ind w:right="310"/>
      </w:pPr>
      <w: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B6425D" w:rsidRDefault="00F069E6">
      <w:pPr>
        <w:pStyle w:val="a3"/>
        <w:spacing w:line="264" w:lineRule="auto"/>
        <w:ind w:right="316"/>
      </w:pPr>
      <w:r>
        <w:t>использовать химическую символику для составления формул веществ и уравнений химических реакций;</w:t>
      </w:r>
    </w:p>
    <w:p w:rsidR="00B6425D" w:rsidRDefault="00F069E6">
      <w:pPr>
        <w:pStyle w:val="a3"/>
        <w:spacing w:line="264" w:lineRule="auto"/>
        <w:ind w:right="309"/>
      </w:pPr>
      <w:r>
        <w:t>определять валентность атомов элементов в бинарных соединениях, степень</w:t>
      </w:r>
      <w:r>
        <w:rPr>
          <w:spacing w:val="-18"/>
        </w:rPr>
        <w:t xml:space="preserve"> </w:t>
      </w:r>
      <w:r>
        <w:t>окисления</w:t>
      </w:r>
      <w:r>
        <w:rPr>
          <w:spacing w:val="-17"/>
        </w:rPr>
        <w:t xml:space="preserve"> </w:t>
      </w:r>
      <w:r>
        <w:t>элементов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бинарных</w:t>
      </w:r>
      <w:r>
        <w:rPr>
          <w:spacing w:val="-18"/>
        </w:rPr>
        <w:t xml:space="preserve"> </w:t>
      </w:r>
      <w:r>
        <w:t>соединениях,</w:t>
      </w:r>
      <w:r>
        <w:rPr>
          <w:spacing w:val="-17"/>
        </w:rPr>
        <w:t xml:space="preserve"> </w:t>
      </w:r>
      <w:r>
        <w:t>принадлежность</w:t>
      </w:r>
      <w:r>
        <w:rPr>
          <w:spacing w:val="-18"/>
        </w:rPr>
        <w:t xml:space="preserve"> </w:t>
      </w:r>
      <w:r>
        <w:t>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B6425D" w:rsidRDefault="00F069E6">
      <w:pPr>
        <w:pStyle w:val="a3"/>
        <w:spacing w:line="264" w:lineRule="auto"/>
        <w:ind w:right="311" w:firstLine="708"/>
      </w:pPr>
      <w:r>
        <w:t>раскрывать смысл Периодического закона Д.И.</w:t>
      </w:r>
      <w:r>
        <w:rPr>
          <w:spacing w:val="-2"/>
        </w:rPr>
        <w:t xml:space="preserve"> </w:t>
      </w:r>
      <w:r>
        <w:t>Менделеева: демонстрировать понимание периодической зависимости свойств химических элементов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положения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Периодической</w:t>
      </w:r>
      <w:r>
        <w:rPr>
          <w:spacing w:val="-17"/>
        </w:rPr>
        <w:t xml:space="preserve"> </w:t>
      </w:r>
      <w:r>
        <w:t>системе,</w:t>
      </w:r>
      <w:r>
        <w:rPr>
          <w:spacing w:val="-18"/>
        </w:rPr>
        <w:t xml:space="preserve"> </w:t>
      </w:r>
      <w:r>
        <w:t>законов</w:t>
      </w:r>
      <w:r>
        <w:rPr>
          <w:spacing w:val="-17"/>
        </w:rPr>
        <w:t xml:space="preserve"> </w:t>
      </w:r>
      <w:r>
        <w:t>сохранения</w:t>
      </w:r>
      <w:r>
        <w:rPr>
          <w:spacing w:val="-18"/>
        </w:rPr>
        <w:t xml:space="preserve"> </w:t>
      </w:r>
      <w:r>
        <w:t xml:space="preserve">массы веществ, постоянства состава, </w:t>
      </w:r>
      <w:proofErr w:type="spellStart"/>
      <w:r>
        <w:t>атомно­молекулярного</w:t>
      </w:r>
      <w:proofErr w:type="spellEnd"/>
      <w:r>
        <w:t xml:space="preserve"> учения, закона Авогадро, описывать и характеризовать табличную форму Периодической системы химических</w:t>
      </w:r>
      <w:r>
        <w:rPr>
          <w:spacing w:val="46"/>
        </w:rPr>
        <w:t xml:space="preserve"> </w:t>
      </w:r>
      <w:r>
        <w:t>элементов:</w:t>
      </w:r>
      <w:r>
        <w:rPr>
          <w:spacing w:val="44"/>
        </w:rPr>
        <w:t xml:space="preserve"> </w:t>
      </w:r>
      <w:r>
        <w:t>различать</w:t>
      </w:r>
      <w:r>
        <w:rPr>
          <w:spacing w:val="43"/>
        </w:rPr>
        <w:t xml:space="preserve"> </w:t>
      </w:r>
      <w:r>
        <w:t>понятия</w:t>
      </w:r>
      <w:r>
        <w:rPr>
          <w:spacing w:val="45"/>
        </w:rPr>
        <w:t xml:space="preserve"> </w:t>
      </w:r>
      <w:r>
        <w:t>«главная</w:t>
      </w:r>
      <w:r>
        <w:rPr>
          <w:spacing w:val="44"/>
        </w:rPr>
        <w:t xml:space="preserve"> </w:t>
      </w:r>
      <w:r>
        <w:t>подгруппа</w:t>
      </w:r>
      <w:r>
        <w:rPr>
          <w:spacing w:val="45"/>
        </w:rPr>
        <w:t xml:space="preserve"> </w:t>
      </w:r>
      <w:r>
        <w:t>(</w:t>
      </w:r>
      <w:proofErr w:type="spellStart"/>
      <w:r>
        <w:t>А­группа</w:t>
      </w:r>
      <w:proofErr w:type="spellEnd"/>
      <w:r>
        <w:t>)»</w:t>
      </w:r>
      <w:r>
        <w:rPr>
          <w:spacing w:val="42"/>
        </w:rPr>
        <w:t xml:space="preserve"> </w:t>
      </w:r>
      <w:r>
        <w:rPr>
          <w:spacing w:val="-10"/>
        </w:rPr>
        <w:t>и</w:t>
      </w:r>
    </w:p>
    <w:p w:rsidR="00B6425D" w:rsidRDefault="00F069E6">
      <w:pPr>
        <w:pStyle w:val="a3"/>
        <w:spacing w:line="321" w:lineRule="exact"/>
        <w:ind w:firstLine="0"/>
      </w:pPr>
      <w:r>
        <w:t>«побочная</w:t>
      </w:r>
      <w:r>
        <w:rPr>
          <w:spacing w:val="69"/>
          <w:w w:val="150"/>
        </w:rPr>
        <w:t xml:space="preserve"> </w:t>
      </w:r>
      <w:r>
        <w:t>подгруппа</w:t>
      </w:r>
      <w:r>
        <w:rPr>
          <w:spacing w:val="72"/>
          <w:w w:val="150"/>
        </w:rPr>
        <w:t xml:space="preserve"> </w:t>
      </w:r>
      <w:r>
        <w:t>(</w:t>
      </w:r>
      <w:proofErr w:type="spellStart"/>
      <w:r>
        <w:t>Б­группа</w:t>
      </w:r>
      <w:proofErr w:type="spellEnd"/>
      <w:r>
        <w:t>)»,</w:t>
      </w:r>
      <w:r>
        <w:rPr>
          <w:spacing w:val="70"/>
          <w:w w:val="150"/>
        </w:rPr>
        <w:t xml:space="preserve"> </w:t>
      </w:r>
      <w:r>
        <w:t>малые</w:t>
      </w:r>
      <w:r>
        <w:rPr>
          <w:spacing w:val="72"/>
          <w:w w:val="150"/>
        </w:rPr>
        <w:t xml:space="preserve"> </w:t>
      </w:r>
      <w:r>
        <w:t>и</w:t>
      </w:r>
      <w:r>
        <w:rPr>
          <w:spacing w:val="69"/>
          <w:w w:val="150"/>
        </w:rPr>
        <w:t xml:space="preserve"> </w:t>
      </w:r>
      <w:r>
        <w:t>большие</w:t>
      </w:r>
      <w:r>
        <w:rPr>
          <w:spacing w:val="70"/>
          <w:w w:val="150"/>
        </w:rPr>
        <w:t xml:space="preserve"> </w:t>
      </w:r>
      <w:r>
        <w:t>периоды,</w:t>
      </w:r>
      <w:r>
        <w:rPr>
          <w:spacing w:val="69"/>
          <w:w w:val="150"/>
        </w:rPr>
        <w:t xml:space="preserve"> </w:t>
      </w:r>
      <w:r>
        <w:rPr>
          <w:spacing w:val="-2"/>
        </w:rPr>
        <w:t>соотносить</w:t>
      </w:r>
    </w:p>
    <w:p w:rsidR="00B6425D" w:rsidRDefault="00B6425D">
      <w:pPr>
        <w:spacing w:line="321" w:lineRule="exact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2" w:firstLine="0"/>
      </w:pPr>
      <w:r>
        <w:lastRenderedPageBreak/>
        <w:t>обозначения, которые имеются в таблице «Периодическая система химических элементов Д.И.</w:t>
      </w:r>
      <w:r>
        <w:rPr>
          <w:spacing w:val="-4"/>
        </w:rPr>
        <w:t xml:space="preserve"> </w:t>
      </w:r>
      <w:r>
        <w:t>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B6425D" w:rsidRDefault="00F069E6">
      <w:pPr>
        <w:pStyle w:val="a3"/>
        <w:spacing w:line="264" w:lineRule="auto"/>
        <w:ind w:left="332" w:right="310"/>
      </w:pPr>
      <w: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B6425D" w:rsidRDefault="00F069E6">
      <w:pPr>
        <w:pStyle w:val="a3"/>
        <w:spacing w:line="264" w:lineRule="auto"/>
        <w:ind w:left="332" w:right="310"/>
      </w:pPr>
      <w:r>
        <w:t>характеризовать (описывать) общие химические свойства веществ различных</w:t>
      </w:r>
      <w:r>
        <w:rPr>
          <w:spacing w:val="-13"/>
        </w:rPr>
        <w:t xml:space="preserve"> </w:t>
      </w:r>
      <w:r>
        <w:t>классов,</w:t>
      </w:r>
      <w:r>
        <w:rPr>
          <w:spacing w:val="-13"/>
        </w:rPr>
        <w:t xml:space="preserve"> </w:t>
      </w:r>
      <w:r>
        <w:t>подтверждая</w:t>
      </w:r>
      <w:r>
        <w:rPr>
          <w:spacing w:val="-14"/>
        </w:rPr>
        <w:t xml:space="preserve"> </w:t>
      </w:r>
      <w:r>
        <w:t>описание</w:t>
      </w:r>
      <w:r>
        <w:rPr>
          <w:spacing w:val="-12"/>
        </w:rPr>
        <w:t xml:space="preserve"> </w:t>
      </w:r>
      <w:r>
        <w:t>примерами</w:t>
      </w:r>
      <w:r>
        <w:rPr>
          <w:spacing w:val="-14"/>
        </w:rPr>
        <w:t xml:space="preserve"> </w:t>
      </w:r>
      <w:r>
        <w:t>молекулярных</w:t>
      </w:r>
      <w:r>
        <w:rPr>
          <w:spacing w:val="-11"/>
        </w:rPr>
        <w:t xml:space="preserve"> </w:t>
      </w:r>
      <w:r>
        <w:t>уравнений соответствующих химических реакций;</w:t>
      </w:r>
    </w:p>
    <w:p w:rsidR="00B6425D" w:rsidRDefault="00F069E6">
      <w:pPr>
        <w:pStyle w:val="a3"/>
        <w:spacing w:line="264" w:lineRule="auto"/>
        <w:ind w:right="312"/>
      </w:pPr>
      <w:r>
        <w:t xml:space="preserve">прогнозировать свойства веществ в зависимости от их качественного состава, возможности протекания химических превращений в различных </w:t>
      </w:r>
      <w:r>
        <w:rPr>
          <w:spacing w:val="-2"/>
        </w:rPr>
        <w:t>условиях;</w:t>
      </w:r>
    </w:p>
    <w:p w:rsidR="00B6425D" w:rsidRDefault="00F069E6">
      <w:pPr>
        <w:pStyle w:val="a3"/>
        <w:spacing w:line="264" w:lineRule="auto"/>
        <w:ind w:right="312"/>
      </w:pPr>
      <w: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B6425D" w:rsidRDefault="00F069E6">
      <w:pPr>
        <w:pStyle w:val="a3"/>
        <w:spacing w:line="264" w:lineRule="auto"/>
        <w:ind w:right="310"/>
      </w:pPr>
      <w:r>
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</w:r>
      <w:proofErr w:type="spellStart"/>
      <w:r>
        <w:t>причинно­следственных</w:t>
      </w:r>
      <w:proofErr w:type="spellEnd"/>
      <w:r>
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</w:r>
    </w:p>
    <w:p w:rsidR="00B6425D" w:rsidRDefault="00F069E6">
      <w:pPr>
        <w:pStyle w:val="a3"/>
        <w:spacing w:line="264" w:lineRule="auto"/>
        <w:ind w:right="310"/>
        <w:rPr>
          <w:b/>
        </w:rPr>
      </w:pPr>
      <w: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выполнению</w:t>
      </w:r>
      <w:r>
        <w:rPr>
          <w:spacing w:val="-8"/>
        </w:rPr>
        <w:t xml:space="preserve"> </w:t>
      </w:r>
      <w:r>
        <w:t>лабораторных</w:t>
      </w:r>
      <w:r>
        <w:rPr>
          <w:spacing w:val="-8"/>
        </w:rPr>
        <w:t xml:space="preserve"> </w:t>
      </w:r>
      <w:r>
        <w:t>химических</w:t>
      </w:r>
      <w:r>
        <w:rPr>
          <w:spacing w:val="-9"/>
        </w:rPr>
        <w:t xml:space="preserve"> </w:t>
      </w:r>
      <w:r>
        <w:t>опытов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получению и собиранию газообразных веществ (водорода и кислорода), приготовлению растворов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определённой</w:t>
      </w:r>
      <w:r>
        <w:rPr>
          <w:spacing w:val="-14"/>
        </w:rPr>
        <w:t xml:space="preserve"> </w:t>
      </w:r>
      <w:r>
        <w:t>массовой</w:t>
      </w:r>
      <w:r>
        <w:rPr>
          <w:spacing w:val="-14"/>
        </w:rPr>
        <w:t xml:space="preserve"> </w:t>
      </w:r>
      <w:r>
        <w:t>долей</w:t>
      </w:r>
      <w:r>
        <w:rPr>
          <w:spacing w:val="-14"/>
        </w:rPr>
        <w:t xml:space="preserve"> </w:t>
      </w:r>
      <w:r>
        <w:t>растворённого</w:t>
      </w:r>
      <w:r>
        <w:rPr>
          <w:spacing w:val="-13"/>
        </w:rPr>
        <w:t xml:space="preserve"> </w:t>
      </w:r>
      <w:r>
        <w:t>вещества,</w:t>
      </w:r>
      <w:r>
        <w:rPr>
          <w:spacing w:val="-15"/>
        </w:rPr>
        <w:t xml:space="preserve"> </w:t>
      </w:r>
      <w:r>
        <w:t xml:space="preserve">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 </w:t>
      </w:r>
      <w:bookmarkStart w:id="13" w:name="9_класс"/>
      <w:bookmarkEnd w:id="13"/>
      <w:r>
        <w:rPr>
          <w:b/>
        </w:rPr>
        <w:t>9 КЛАСС</w:t>
      </w:r>
    </w:p>
    <w:p w:rsidR="00B6425D" w:rsidRDefault="00F069E6">
      <w:pPr>
        <w:pStyle w:val="a3"/>
        <w:spacing w:line="264" w:lineRule="auto"/>
        <w:ind w:right="312"/>
      </w:pPr>
      <w:r>
        <w:t>К концу обучения в 9 классе у обучающегося буду сформированы следующие предметные результаты по химии:</w:t>
      </w:r>
    </w:p>
    <w:p w:rsidR="00B6425D" w:rsidRDefault="00F069E6">
      <w:pPr>
        <w:pStyle w:val="a3"/>
        <w:spacing w:line="264" w:lineRule="auto"/>
        <w:ind w:right="309"/>
      </w:pPr>
      <w:proofErr w:type="gramStart"/>
      <w: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>
        <w:t>электроотрицательность</w:t>
      </w:r>
      <w:proofErr w:type="spellEnd"/>
      <w:r>
        <w:t>, степень окисления, химическая реакция, химическая связь, тепловой эффект реакции, моль, молярный объём, раствор, электролиты,</w:t>
      </w:r>
      <w:r>
        <w:rPr>
          <w:spacing w:val="-6"/>
        </w:rPr>
        <w:t xml:space="preserve"> </w:t>
      </w:r>
      <w:proofErr w:type="spellStart"/>
      <w:r>
        <w:t>неэлектролиты</w:t>
      </w:r>
      <w:proofErr w:type="spellEnd"/>
      <w:r>
        <w:t>,</w:t>
      </w:r>
      <w:r>
        <w:rPr>
          <w:spacing w:val="-6"/>
        </w:rPr>
        <w:t xml:space="preserve"> </w:t>
      </w:r>
      <w:r>
        <w:t>электролитическая</w:t>
      </w:r>
      <w:r>
        <w:rPr>
          <w:spacing w:val="-5"/>
        </w:rPr>
        <w:t xml:space="preserve"> </w:t>
      </w:r>
      <w:r>
        <w:t>диссоциация,</w:t>
      </w:r>
      <w:r>
        <w:rPr>
          <w:spacing w:val="-6"/>
        </w:rPr>
        <w:t xml:space="preserve"> </w:t>
      </w:r>
      <w:r>
        <w:t>реакции</w:t>
      </w:r>
      <w:r>
        <w:rPr>
          <w:spacing w:val="-5"/>
        </w:rPr>
        <w:t xml:space="preserve"> </w:t>
      </w:r>
      <w:r>
        <w:t>ионного обмена,</w:t>
      </w:r>
      <w:r>
        <w:rPr>
          <w:spacing w:val="36"/>
        </w:rPr>
        <w:t xml:space="preserve">  </w:t>
      </w:r>
      <w:r>
        <w:t>катализатор,</w:t>
      </w:r>
      <w:r>
        <w:rPr>
          <w:spacing w:val="39"/>
        </w:rPr>
        <w:t xml:space="preserve">  </w:t>
      </w:r>
      <w:r>
        <w:t>химическое</w:t>
      </w:r>
      <w:r>
        <w:rPr>
          <w:spacing w:val="39"/>
        </w:rPr>
        <w:t xml:space="preserve">  </w:t>
      </w:r>
      <w:r>
        <w:t>равновесие,</w:t>
      </w:r>
      <w:r>
        <w:rPr>
          <w:spacing w:val="38"/>
        </w:rPr>
        <w:t xml:space="preserve">  </w:t>
      </w:r>
      <w:r>
        <w:t>обратимые</w:t>
      </w:r>
      <w:r>
        <w:rPr>
          <w:spacing w:val="39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rPr>
          <w:spacing w:val="-2"/>
        </w:rPr>
        <w:t>необратимые</w:t>
      </w:r>
      <w:proofErr w:type="gramEnd"/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2" w:firstLine="0"/>
      </w:pPr>
      <w:r>
        <w:lastRenderedPageBreak/>
        <w:t xml:space="preserve">реакции, </w:t>
      </w:r>
      <w:proofErr w:type="spellStart"/>
      <w:r>
        <w:t>окислительно­восстановительные</w:t>
      </w:r>
      <w:proofErr w:type="spellEnd"/>
      <w:r>
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(ПДК) вещества;</w:t>
      </w:r>
    </w:p>
    <w:p w:rsidR="00B6425D" w:rsidRDefault="00F069E6">
      <w:pPr>
        <w:pStyle w:val="a3"/>
        <w:spacing w:line="264" w:lineRule="auto"/>
        <w:ind w:left="332" w:right="312"/>
      </w:pPr>
      <w:r>
        <w:t xml:space="preserve">иллюстрировать взаимосвязь основных химических понятий и </w:t>
      </w:r>
      <w:proofErr w:type="spellStart"/>
      <w:r>
        <w:t>применятьэти</w:t>
      </w:r>
      <w:proofErr w:type="spellEnd"/>
      <w:r>
        <w:t xml:space="preserve"> понятия при описании веществ и их превращений;</w:t>
      </w:r>
    </w:p>
    <w:p w:rsidR="00B6425D" w:rsidRDefault="00F069E6">
      <w:pPr>
        <w:pStyle w:val="a3"/>
        <w:spacing w:line="264" w:lineRule="auto"/>
        <w:ind w:right="316"/>
      </w:pPr>
      <w:r>
        <w:t>использовать химическую символику для составления формул веществ и уравнений химических реакций;</w:t>
      </w:r>
    </w:p>
    <w:p w:rsidR="00B6425D" w:rsidRDefault="00F069E6">
      <w:pPr>
        <w:pStyle w:val="a3"/>
        <w:spacing w:line="264" w:lineRule="auto"/>
        <w:ind w:right="310"/>
      </w:pPr>
      <w: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B6425D" w:rsidRDefault="00F069E6">
      <w:pPr>
        <w:pStyle w:val="a3"/>
        <w:spacing w:line="264" w:lineRule="auto"/>
        <w:ind w:right="311" w:firstLine="708"/>
      </w:pPr>
      <w:r>
        <w:t>раскрывать смысл Периодического закона Д.И.</w:t>
      </w:r>
      <w:r>
        <w:rPr>
          <w:spacing w:val="-5"/>
        </w:rPr>
        <w:t xml:space="preserve"> </w:t>
      </w:r>
      <w:r>
        <w:t>Менделеева и демонстрировать его понимание: описывать и характеризовать табличную форму</w:t>
      </w:r>
      <w:r>
        <w:rPr>
          <w:spacing w:val="65"/>
          <w:w w:val="150"/>
        </w:rPr>
        <w:t xml:space="preserve"> </w:t>
      </w:r>
      <w:r>
        <w:t>Периодической</w:t>
      </w:r>
      <w:r>
        <w:rPr>
          <w:spacing w:val="72"/>
          <w:w w:val="150"/>
        </w:rPr>
        <w:t xml:space="preserve"> </w:t>
      </w:r>
      <w:r>
        <w:t>системы</w:t>
      </w:r>
      <w:r>
        <w:rPr>
          <w:spacing w:val="69"/>
          <w:w w:val="150"/>
        </w:rPr>
        <w:t xml:space="preserve"> </w:t>
      </w:r>
      <w:r>
        <w:t>химических</w:t>
      </w:r>
      <w:r>
        <w:rPr>
          <w:spacing w:val="72"/>
          <w:w w:val="150"/>
        </w:rPr>
        <w:t xml:space="preserve"> </w:t>
      </w:r>
      <w:r>
        <w:t>элементов:</w:t>
      </w:r>
      <w:r>
        <w:rPr>
          <w:spacing w:val="70"/>
          <w:w w:val="150"/>
        </w:rPr>
        <w:t xml:space="preserve"> </w:t>
      </w:r>
      <w:r>
        <w:t>различать</w:t>
      </w:r>
      <w:r>
        <w:rPr>
          <w:spacing w:val="71"/>
          <w:w w:val="150"/>
        </w:rPr>
        <w:t xml:space="preserve"> </w:t>
      </w:r>
      <w:r>
        <w:rPr>
          <w:spacing w:val="-2"/>
        </w:rPr>
        <w:t>понятия</w:t>
      </w:r>
    </w:p>
    <w:p w:rsidR="00B6425D" w:rsidRDefault="00F069E6">
      <w:pPr>
        <w:pStyle w:val="a3"/>
        <w:spacing w:line="264" w:lineRule="auto"/>
        <w:ind w:right="309" w:firstLine="0"/>
      </w:pPr>
      <w:r>
        <w:t>«главная подгруппа (</w:t>
      </w:r>
      <w:proofErr w:type="spellStart"/>
      <w:r>
        <w:t>А­группа</w:t>
      </w:r>
      <w:proofErr w:type="spellEnd"/>
      <w:r>
        <w:t>)» и «побочная подгруппа (</w:t>
      </w:r>
      <w:proofErr w:type="spellStart"/>
      <w:r>
        <w:t>Б­группа</w:t>
      </w:r>
      <w:proofErr w:type="spellEnd"/>
      <w:r>
        <w:t>)», малые и большие периоды, соотносить обозначения, которые имеются в периодической таблице,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числовыми</w:t>
      </w:r>
      <w:r>
        <w:rPr>
          <w:spacing w:val="-18"/>
        </w:rPr>
        <w:t xml:space="preserve"> </w:t>
      </w:r>
      <w:r>
        <w:t>характеристиками</w:t>
      </w:r>
      <w:r>
        <w:rPr>
          <w:spacing w:val="-17"/>
        </w:rPr>
        <w:t xml:space="preserve"> </w:t>
      </w:r>
      <w:r>
        <w:t>строения</w:t>
      </w:r>
      <w:r>
        <w:rPr>
          <w:spacing w:val="-18"/>
        </w:rPr>
        <w:t xml:space="preserve"> </w:t>
      </w:r>
      <w:r>
        <w:t>атомов</w:t>
      </w:r>
      <w:r>
        <w:rPr>
          <w:spacing w:val="-17"/>
        </w:rPr>
        <w:t xml:space="preserve"> </w:t>
      </w:r>
      <w:r>
        <w:t>химических</w:t>
      </w:r>
      <w:r>
        <w:rPr>
          <w:spacing w:val="-18"/>
        </w:rPr>
        <w:t xml:space="preserve"> </w:t>
      </w:r>
      <w:r>
        <w:t>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B6425D" w:rsidRDefault="00F069E6">
      <w:pPr>
        <w:pStyle w:val="a3"/>
        <w:tabs>
          <w:tab w:val="left" w:pos="2565"/>
          <w:tab w:val="left" w:pos="3510"/>
          <w:tab w:val="left" w:pos="4281"/>
          <w:tab w:val="left" w:pos="5183"/>
          <w:tab w:val="left" w:pos="5322"/>
          <w:tab w:val="left" w:pos="5745"/>
          <w:tab w:val="left" w:pos="6654"/>
          <w:tab w:val="left" w:pos="7845"/>
          <w:tab w:val="left" w:pos="8804"/>
        </w:tabs>
        <w:spacing w:line="264" w:lineRule="auto"/>
        <w:ind w:right="310"/>
        <w:jc w:val="right"/>
      </w:pPr>
      <w:r>
        <w:rPr>
          <w:spacing w:val="-2"/>
        </w:rPr>
        <w:t>классифицировать</w:t>
      </w:r>
      <w:r>
        <w:tab/>
      </w:r>
      <w:r>
        <w:rPr>
          <w:spacing w:val="-2"/>
        </w:rPr>
        <w:t>химические</w:t>
      </w:r>
      <w:r>
        <w:tab/>
      </w:r>
      <w:r>
        <w:rPr>
          <w:spacing w:val="-2"/>
        </w:rPr>
        <w:t>элементы,</w:t>
      </w:r>
      <w:r>
        <w:tab/>
      </w:r>
      <w:r>
        <w:rPr>
          <w:spacing w:val="-2"/>
        </w:rPr>
        <w:t>неорганические</w:t>
      </w:r>
      <w:r>
        <w:tab/>
      </w:r>
      <w:r>
        <w:rPr>
          <w:spacing w:val="-2"/>
        </w:rPr>
        <w:t xml:space="preserve">вещества, </w:t>
      </w:r>
      <w:r>
        <w:t>химические реакции (по числу и составу участвующих в реакции веществ, по</w:t>
      </w:r>
      <w:r>
        <w:rPr>
          <w:spacing w:val="80"/>
        </w:rPr>
        <w:t xml:space="preserve"> </w:t>
      </w:r>
      <w:r>
        <w:t>тепловому</w:t>
      </w:r>
      <w:r>
        <w:rPr>
          <w:spacing w:val="-4"/>
        </w:rPr>
        <w:t xml:space="preserve"> </w:t>
      </w:r>
      <w:r>
        <w:t>эффекту, по изменению</w:t>
      </w:r>
      <w:r>
        <w:rPr>
          <w:spacing w:val="-2"/>
        </w:rPr>
        <w:t xml:space="preserve"> </w:t>
      </w:r>
      <w:r>
        <w:t>степеней окисления</w:t>
      </w:r>
      <w:r>
        <w:rPr>
          <w:spacing w:val="-1"/>
        </w:rPr>
        <w:t xml:space="preserve"> </w:t>
      </w:r>
      <w:r>
        <w:t xml:space="preserve">химических элементов); </w:t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(описывать)</w:t>
      </w:r>
      <w:r>
        <w:tab/>
      </w:r>
      <w:r>
        <w:rPr>
          <w:spacing w:val="-4"/>
        </w:rPr>
        <w:t>общие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специфические</w:t>
      </w:r>
      <w:r>
        <w:tab/>
      </w:r>
      <w:r>
        <w:rPr>
          <w:spacing w:val="-2"/>
        </w:rPr>
        <w:t xml:space="preserve">химические </w:t>
      </w:r>
      <w:r>
        <w:t>свойства</w:t>
      </w:r>
      <w:r>
        <w:rPr>
          <w:spacing w:val="76"/>
          <w:w w:val="150"/>
        </w:rPr>
        <w:t xml:space="preserve"> </w:t>
      </w:r>
      <w:r>
        <w:t>простых</w:t>
      </w:r>
      <w:r>
        <w:rPr>
          <w:spacing w:val="78"/>
          <w:w w:val="150"/>
        </w:rPr>
        <w:t xml:space="preserve"> </w:t>
      </w:r>
      <w:r>
        <w:t>и</w:t>
      </w:r>
      <w:r>
        <w:rPr>
          <w:spacing w:val="79"/>
          <w:w w:val="150"/>
        </w:rPr>
        <w:t xml:space="preserve"> </w:t>
      </w:r>
      <w:r>
        <w:t>сложных</w:t>
      </w:r>
      <w:r>
        <w:rPr>
          <w:spacing w:val="22"/>
        </w:rPr>
        <w:t xml:space="preserve">  </w:t>
      </w:r>
      <w:r>
        <w:t>веществ,</w:t>
      </w:r>
      <w:r>
        <w:rPr>
          <w:spacing w:val="78"/>
          <w:w w:val="150"/>
        </w:rPr>
        <w:t xml:space="preserve"> </w:t>
      </w:r>
      <w:r>
        <w:t>подтверждая</w:t>
      </w:r>
      <w:r>
        <w:rPr>
          <w:spacing w:val="22"/>
        </w:rPr>
        <w:t xml:space="preserve">  </w:t>
      </w:r>
      <w:r>
        <w:t>описание</w:t>
      </w:r>
      <w:r>
        <w:rPr>
          <w:spacing w:val="78"/>
          <w:w w:val="150"/>
        </w:rPr>
        <w:t xml:space="preserve"> </w:t>
      </w:r>
      <w:r>
        <w:rPr>
          <w:spacing w:val="-2"/>
        </w:rPr>
        <w:t>примерами</w:t>
      </w:r>
    </w:p>
    <w:p w:rsidR="00B6425D" w:rsidRDefault="00F069E6">
      <w:pPr>
        <w:pStyle w:val="a3"/>
        <w:spacing w:line="264" w:lineRule="auto"/>
        <w:ind w:left="1041" w:right="311" w:hanging="709"/>
      </w:pPr>
      <w:r>
        <w:t>молекулярных и ионных уравнений соответствующих химических реакций; составлять</w:t>
      </w:r>
      <w:r>
        <w:rPr>
          <w:spacing w:val="1"/>
        </w:rPr>
        <w:t xml:space="preserve"> </w:t>
      </w:r>
      <w:r>
        <w:t>уравнения</w:t>
      </w:r>
      <w:r>
        <w:rPr>
          <w:spacing w:val="2"/>
        </w:rPr>
        <w:t xml:space="preserve"> </w:t>
      </w:r>
      <w:r>
        <w:t>электролитической</w:t>
      </w:r>
      <w:r>
        <w:rPr>
          <w:spacing w:val="3"/>
        </w:rPr>
        <w:t xml:space="preserve"> </w:t>
      </w:r>
      <w:r>
        <w:t>диссоциации</w:t>
      </w:r>
      <w:r>
        <w:rPr>
          <w:spacing w:val="2"/>
        </w:rPr>
        <w:t xml:space="preserve"> </w:t>
      </w:r>
      <w:r>
        <w:t>кислот,</w:t>
      </w:r>
      <w:r>
        <w:rPr>
          <w:spacing w:val="2"/>
        </w:rPr>
        <w:t xml:space="preserve"> </w:t>
      </w:r>
      <w:r>
        <w:t>щелочей</w:t>
      </w:r>
      <w:r>
        <w:rPr>
          <w:spacing w:val="3"/>
        </w:rPr>
        <w:t xml:space="preserve"> </w:t>
      </w:r>
      <w:r>
        <w:rPr>
          <w:spacing w:val="-10"/>
        </w:rPr>
        <w:t>и</w:t>
      </w:r>
    </w:p>
    <w:p w:rsidR="00B6425D" w:rsidRDefault="00F069E6">
      <w:pPr>
        <w:pStyle w:val="a3"/>
        <w:spacing w:line="264" w:lineRule="auto"/>
        <w:ind w:right="310" w:firstLine="0"/>
      </w:pPr>
      <w:r>
        <w:t>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B6425D" w:rsidRDefault="00F069E6">
      <w:pPr>
        <w:pStyle w:val="a3"/>
        <w:spacing w:line="264" w:lineRule="auto"/>
        <w:ind w:right="311"/>
      </w:pPr>
      <w:r>
        <w:t xml:space="preserve">раскрывать сущность </w:t>
      </w:r>
      <w:proofErr w:type="spellStart"/>
      <w:r>
        <w:t>окислительно­восстановительных</w:t>
      </w:r>
      <w:proofErr w:type="spellEnd"/>
      <w:r>
        <w:t xml:space="preserve"> реакций посредством составления электронного баланса этих реакций;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pStyle w:val="a3"/>
        <w:spacing w:before="269" w:line="264" w:lineRule="auto"/>
        <w:ind w:left="332" w:right="312" w:firstLine="708"/>
      </w:pPr>
      <w:r>
        <w:lastRenderedPageBreak/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B6425D" w:rsidRDefault="00F069E6">
      <w:pPr>
        <w:pStyle w:val="a3"/>
        <w:spacing w:line="264" w:lineRule="auto"/>
        <w:ind w:left="332" w:right="312"/>
      </w:pPr>
      <w: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B6425D" w:rsidRDefault="00F069E6">
      <w:pPr>
        <w:pStyle w:val="a3"/>
        <w:spacing w:line="264" w:lineRule="auto"/>
        <w:ind w:left="332" w:right="311"/>
      </w:pPr>
      <w: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</w:t>
      </w:r>
      <w:r>
        <w:rPr>
          <w:spacing w:val="-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выполнению</w:t>
      </w:r>
      <w:r>
        <w:rPr>
          <w:spacing w:val="-8"/>
        </w:rPr>
        <w:t xml:space="preserve"> </w:t>
      </w:r>
      <w:r>
        <w:t>лабораторных</w:t>
      </w:r>
      <w:r>
        <w:rPr>
          <w:spacing w:val="-8"/>
        </w:rPr>
        <w:t xml:space="preserve"> </w:t>
      </w:r>
      <w:r>
        <w:t>химических</w:t>
      </w:r>
      <w:r>
        <w:rPr>
          <w:spacing w:val="-9"/>
        </w:rPr>
        <w:t xml:space="preserve"> </w:t>
      </w:r>
      <w:r>
        <w:t>опытов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получению и собиранию газообразных веществ (аммиака и углекислого газа);</w:t>
      </w:r>
    </w:p>
    <w:p w:rsidR="00B6425D" w:rsidRDefault="00F069E6">
      <w:pPr>
        <w:pStyle w:val="a3"/>
        <w:spacing w:line="264" w:lineRule="auto"/>
        <w:ind w:left="332" w:right="312"/>
      </w:pPr>
      <w:r>
        <w:t xml:space="preserve">проводить реакции, подтверждающие качественный состав различных веществ: распознавать опытным путём </w:t>
      </w:r>
      <w:proofErr w:type="spellStart"/>
      <w:r>
        <w:t>хлоридбромид</w:t>
      </w:r>
      <w:proofErr w:type="spellEnd"/>
      <w:r>
        <w:t xml:space="preserve">­, иодид­, карбонат­, фосфат­, силикат­, сульфат­, </w:t>
      </w:r>
      <w:proofErr w:type="spellStart"/>
      <w:r>
        <w:t>гидроксид­ионы</w:t>
      </w:r>
      <w:proofErr w:type="spellEnd"/>
      <w:r>
        <w:t xml:space="preserve">, катионы аммония и ионы изученных металлов, присутствующие в водных растворах неорганических </w:t>
      </w:r>
      <w:r>
        <w:rPr>
          <w:spacing w:val="-2"/>
        </w:rPr>
        <w:t>веществ;</w:t>
      </w:r>
    </w:p>
    <w:p w:rsidR="00B6425D" w:rsidRDefault="00F069E6">
      <w:pPr>
        <w:pStyle w:val="a3"/>
        <w:spacing w:line="264" w:lineRule="auto"/>
        <w:ind w:left="332" w:right="191" w:firstLine="0"/>
        <w:jc w:val="left"/>
      </w:pPr>
      <w:r>
        <w:t>применять</w:t>
      </w:r>
      <w:r>
        <w:rPr>
          <w:spacing w:val="-5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операции</w:t>
      </w:r>
      <w:r>
        <w:rPr>
          <w:spacing w:val="-4"/>
        </w:rPr>
        <w:t xml:space="preserve"> </w:t>
      </w:r>
      <w:r>
        <w:t>мыслительной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синтез, сравнение, обобщение, систематизацию, выявление </w:t>
      </w:r>
      <w:proofErr w:type="spellStart"/>
      <w:r>
        <w:t>причинно­следственных</w:t>
      </w:r>
      <w:proofErr w:type="spellEnd"/>
      <w:r>
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</w:r>
    </w:p>
    <w:p w:rsidR="00B6425D" w:rsidRDefault="00B6425D">
      <w:pPr>
        <w:spacing w:line="264" w:lineRule="auto"/>
        <w:sectPr w:rsidR="00B6425D">
          <w:pgSz w:w="11910" w:h="16390"/>
          <w:pgMar w:top="980" w:right="820" w:bottom="1200" w:left="800" w:header="763" w:footer="1014" w:gutter="0"/>
          <w:cols w:space="720"/>
        </w:sectPr>
      </w:pPr>
    </w:p>
    <w:p w:rsidR="00B6425D" w:rsidRDefault="00F069E6">
      <w:pPr>
        <w:spacing w:before="81" w:after="2" w:line="264" w:lineRule="auto"/>
        <w:ind w:left="176" w:right="9960" w:hanging="56"/>
        <w:rPr>
          <w:b/>
        </w:rPr>
      </w:pPr>
      <w:r>
        <w:rPr>
          <w:b/>
        </w:rPr>
        <w:lastRenderedPageBreak/>
        <w:t>ТЕМАТИЧЕСКОЕ</w:t>
      </w:r>
      <w:r>
        <w:rPr>
          <w:b/>
          <w:spacing w:val="-14"/>
        </w:rPr>
        <w:t xml:space="preserve"> </w:t>
      </w:r>
      <w:r>
        <w:rPr>
          <w:b/>
        </w:rPr>
        <w:t>ПЛАНИРОВАНИЕ 8 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3592"/>
        <w:gridCol w:w="1610"/>
        <w:gridCol w:w="2155"/>
        <w:gridCol w:w="2258"/>
        <w:gridCol w:w="3528"/>
      </w:tblGrid>
      <w:tr w:rsidR="00B6425D">
        <w:trPr>
          <w:trHeight w:val="321"/>
        </w:trPr>
        <w:tc>
          <w:tcPr>
            <w:tcW w:w="686" w:type="dxa"/>
            <w:vMerge w:val="restart"/>
          </w:tcPr>
          <w:p w:rsidR="00B6425D" w:rsidRDefault="00F069E6">
            <w:pPr>
              <w:pStyle w:val="TableParagraph"/>
              <w:spacing w:before="208" w:line="264" w:lineRule="auto"/>
              <w:ind w:left="98" w:right="260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4"/>
              </w:rPr>
              <w:t>п/п</w:t>
            </w:r>
          </w:p>
        </w:tc>
        <w:tc>
          <w:tcPr>
            <w:tcW w:w="3592" w:type="dxa"/>
            <w:vMerge w:val="restart"/>
          </w:tcPr>
          <w:p w:rsidR="00B6425D" w:rsidRDefault="00F069E6">
            <w:pPr>
              <w:pStyle w:val="TableParagraph"/>
              <w:spacing w:before="208" w:line="264" w:lineRule="auto"/>
              <w:ind w:left="101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 xml:space="preserve">тем </w:t>
            </w:r>
            <w:r>
              <w:rPr>
                <w:b/>
                <w:spacing w:val="-2"/>
              </w:rPr>
              <w:t>программы</w:t>
            </w:r>
          </w:p>
        </w:tc>
        <w:tc>
          <w:tcPr>
            <w:tcW w:w="6023" w:type="dxa"/>
            <w:gridSpan w:val="3"/>
          </w:tcPr>
          <w:p w:rsidR="00B6425D" w:rsidRDefault="00F069E6">
            <w:pPr>
              <w:pStyle w:val="TableParagraph"/>
              <w:spacing w:before="45"/>
              <w:ind w:left="101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3528" w:type="dxa"/>
            <w:vMerge w:val="restart"/>
          </w:tcPr>
          <w:p w:rsidR="00B6425D" w:rsidRDefault="00F069E6">
            <w:pPr>
              <w:pStyle w:val="TableParagraph"/>
              <w:spacing w:before="208" w:line="264" w:lineRule="auto"/>
              <w:ind w:left="102" w:right="821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(цифровые) образовательные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ресурсы</w:t>
            </w:r>
          </w:p>
        </w:tc>
      </w:tr>
      <w:tr w:rsidR="00B6425D">
        <w:trPr>
          <w:trHeight w:val="880"/>
        </w:trPr>
        <w:tc>
          <w:tcPr>
            <w:tcW w:w="686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  <w:tc>
          <w:tcPr>
            <w:tcW w:w="3592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184"/>
              <w:ind w:left="101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2155" w:type="dxa"/>
          </w:tcPr>
          <w:p w:rsidR="00B6425D" w:rsidRDefault="00F069E6">
            <w:pPr>
              <w:pStyle w:val="TableParagraph"/>
              <w:spacing w:before="45" w:line="264" w:lineRule="auto"/>
              <w:ind w:left="102"/>
              <w:rPr>
                <w:b/>
              </w:rPr>
            </w:pPr>
            <w:r>
              <w:rPr>
                <w:b/>
                <w:spacing w:val="-2"/>
              </w:rPr>
              <w:t>Контрольные работы</w:t>
            </w:r>
          </w:p>
        </w:tc>
        <w:tc>
          <w:tcPr>
            <w:tcW w:w="2258" w:type="dxa"/>
          </w:tcPr>
          <w:p w:rsidR="00B6425D" w:rsidRDefault="00F069E6">
            <w:pPr>
              <w:pStyle w:val="TableParagraph"/>
              <w:spacing w:before="45" w:line="264" w:lineRule="auto"/>
              <w:ind w:left="102" w:right="39"/>
              <w:rPr>
                <w:b/>
              </w:rPr>
            </w:pPr>
            <w:r>
              <w:rPr>
                <w:b/>
                <w:spacing w:val="-2"/>
              </w:rPr>
              <w:t>Практические работы</w:t>
            </w:r>
          </w:p>
        </w:tc>
        <w:tc>
          <w:tcPr>
            <w:tcW w:w="3528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</w:tr>
      <w:tr w:rsidR="00B6425D">
        <w:trPr>
          <w:trHeight w:val="323"/>
        </w:trPr>
        <w:tc>
          <w:tcPr>
            <w:tcW w:w="13829" w:type="dxa"/>
            <w:gridSpan w:val="6"/>
          </w:tcPr>
          <w:p w:rsidR="00B6425D" w:rsidRDefault="00F069E6">
            <w:pPr>
              <w:pStyle w:val="TableParagraph"/>
              <w:spacing w:before="45"/>
              <w:ind w:left="9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Первоначальные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химические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понятия</w:t>
            </w:r>
          </w:p>
        </w:tc>
      </w:tr>
      <w:tr w:rsidR="00B6425D">
        <w:trPr>
          <w:trHeight w:val="880"/>
        </w:trPr>
        <w:tc>
          <w:tcPr>
            <w:tcW w:w="68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1.1</w:t>
            </w:r>
          </w:p>
        </w:tc>
        <w:tc>
          <w:tcPr>
            <w:tcW w:w="3592" w:type="dxa"/>
          </w:tcPr>
          <w:p w:rsidR="00B6425D" w:rsidRDefault="00F069E6">
            <w:pPr>
              <w:pStyle w:val="TableParagraph"/>
              <w:spacing w:before="13" w:line="280" w:lineRule="atLeast"/>
              <w:ind w:left="101"/>
            </w:pPr>
            <w:r>
              <w:t>Химия — важная область естествознания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практической деятельности человека</w:t>
            </w:r>
          </w:p>
        </w:tc>
        <w:tc>
          <w:tcPr>
            <w:tcW w:w="1610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7"/>
            </w:pPr>
            <w:r>
              <w:rPr>
                <w:spacing w:val="-10"/>
              </w:rPr>
              <w:t>5</w:t>
            </w:r>
          </w:p>
        </w:tc>
        <w:tc>
          <w:tcPr>
            <w:tcW w:w="215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25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7"/>
            </w:pPr>
            <w:r>
              <w:rPr>
                <w:spacing w:val="-10"/>
              </w:rPr>
              <w:t>2</w:t>
            </w:r>
          </w:p>
        </w:tc>
        <w:tc>
          <w:tcPr>
            <w:tcW w:w="3528" w:type="dxa"/>
          </w:tcPr>
          <w:p w:rsidR="00B6425D" w:rsidRDefault="00F069E6">
            <w:pPr>
              <w:pStyle w:val="TableParagraph"/>
              <w:spacing w:before="180"/>
              <w:ind w:left="102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102"/>
            </w:pPr>
            <w:hyperlink r:id="rId10">
              <w:r w:rsidR="00F069E6">
                <w:rPr>
                  <w:color w:val="0562C1"/>
                  <w:spacing w:val="-2"/>
                  <w:u w:val="single" w:color="0562C1"/>
                </w:rPr>
                <w:t>https://m.edsoo.ru/7f41837c</w:t>
              </w:r>
            </w:hyperlink>
          </w:p>
        </w:tc>
      </w:tr>
      <w:tr w:rsidR="00B6425D">
        <w:trPr>
          <w:trHeight w:val="599"/>
        </w:trPr>
        <w:tc>
          <w:tcPr>
            <w:tcW w:w="686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1.2</w:t>
            </w:r>
          </w:p>
        </w:tc>
        <w:tc>
          <w:tcPr>
            <w:tcW w:w="3592" w:type="dxa"/>
          </w:tcPr>
          <w:p w:rsidR="00B6425D" w:rsidRDefault="00F069E6">
            <w:pPr>
              <w:pStyle w:val="TableParagraph"/>
              <w:spacing w:before="177"/>
              <w:ind w:left="101"/>
            </w:pPr>
            <w:r>
              <w:t>Вещества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химические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реакции</w:t>
            </w: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177"/>
              <w:ind w:left="157"/>
            </w:pPr>
            <w:r>
              <w:rPr>
                <w:spacing w:val="-5"/>
              </w:rPr>
              <w:t>15</w:t>
            </w:r>
          </w:p>
        </w:tc>
        <w:tc>
          <w:tcPr>
            <w:tcW w:w="2155" w:type="dxa"/>
          </w:tcPr>
          <w:p w:rsidR="00B6425D" w:rsidRDefault="00F069E6">
            <w:pPr>
              <w:pStyle w:val="TableParagraph"/>
              <w:spacing w:before="177"/>
              <w:ind w:left="157"/>
            </w:pPr>
            <w:r>
              <w:rPr>
                <w:spacing w:val="-10"/>
              </w:rPr>
              <w:t>1</w:t>
            </w:r>
          </w:p>
        </w:tc>
        <w:tc>
          <w:tcPr>
            <w:tcW w:w="2258" w:type="dxa"/>
          </w:tcPr>
          <w:p w:rsidR="00B6425D" w:rsidRDefault="00F069E6">
            <w:pPr>
              <w:pStyle w:val="TableParagraph"/>
              <w:spacing w:before="177"/>
              <w:ind w:left="102"/>
            </w:pPr>
            <w:r>
              <w:rPr>
                <w:spacing w:val="-10"/>
              </w:rPr>
              <w:t>1</w:t>
            </w:r>
          </w:p>
        </w:tc>
        <w:tc>
          <w:tcPr>
            <w:tcW w:w="3528" w:type="dxa"/>
          </w:tcPr>
          <w:p w:rsidR="00B6425D" w:rsidRDefault="00F069E6">
            <w:pPr>
              <w:pStyle w:val="TableParagraph"/>
              <w:spacing w:before="38"/>
              <w:ind w:left="102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102"/>
            </w:pPr>
            <w:hyperlink r:id="rId11">
              <w:r w:rsidR="00F069E6">
                <w:rPr>
                  <w:color w:val="0562C1"/>
                  <w:spacing w:val="-2"/>
                  <w:u w:val="single" w:color="0562C1"/>
                </w:rPr>
                <w:t>https://m.edsoo.ru/7f41837c</w:t>
              </w:r>
            </w:hyperlink>
          </w:p>
        </w:tc>
      </w:tr>
      <w:tr w:rsidR="00B6425D">
        <w:trPr>
          <w:trHeight w:val="323"/>
        </w:trPr>
        <w:tc>
          <w:tcPr>
            <w:tcW w:w="4278" w:type="dxa"/>
            <w:gridSpan w:val="2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разделу</w:t>
            </w: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40"/>
              <w:ind w:left="157"/>
            </w:pPr>
            <w:r>
              <w:rPr>
                <w:spacing w:val="-5"/>
              </w:rPr>
              <w:t>20</w:t>
            </w:r>
          </w:p>
        </w:tc>
        <w:tc>
          <w:tcPr>
            <w:tcW w:w="7941" w:type="dxa"/>
            <w:gridSpan w:val="3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323"/>
        </w:trPr>
        <w:tc>
          <w:tcPr>
            <w:tcW w:w="13829" w:type="dxa"/>
            <w:gridSpan w:val="6"/>
          </w:tcPr>
          <w:p w:rsidR="00B6425D" w:rsidRDefault="00F069E6">
            <w:pPr>
              <w:pStyle w:val="TableParagraph"/>
              <w:spacing w:before="45"/>
              <w:ind w:left="9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Важнейшие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представители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неорганических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веществ</w:t>
            </w:r>
          </w:p>
        </w:tc>
      </w:tr>
      <w:tr w:rsidR="00B6425D">
        <w:trPr>
          <w:trHeight w:val="602"/>
        </w:trPr>
        <w:tc>
          <w:tcPr>
            <w:tcW w:w="686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2.1</w:t>
            </w:r>
          </w:p>
        </w:tc>
        <w:tc>
          <w:tcPr>
            <w:tcW w:w="3592" w:type="dxa"/>
          </w:tcPr>
          <w:p w:rsidR="00B6425D" w:rsidRDefault="00F069E6">
            <w:pPr>
              <w:pStyle w:val="TableParagraph"/>
              <w:spacing w:before="13" w:line="280" w:lineRule="atLeast"/>
              <w:ind w:left="101"/>
            </w:pPr>
            <w:r>
              <w:t>Воздух.</w:t>
            </w:r>
            <w:r>
              <w:rPr>
                <w:spacing w:val="-12"/>
              </w:rPr>
              <w:t xml:space="preserve"> </w:t>
            </w:r>
            <w:r>
              <w:t>Кислород.</w:t>
            </w:r>
            <w:r>
              <w:rPr>
                <w:spacing w:val="-12"/>
              </w:rPr>
              <w:t xml:space="preserve"> </w:t>
            </w:r>
            <w:r>
              <w:t>Понятие</w:t>
            </w:r>
            <w:r>
              <w:rPr>
                <w:spacing w:val="-12"/>
              </w:rPr>
              <w:t xml:space="preserve"> </w:t>
            </w:r>
            <w:r>
              <w:t xml:space="preserve">об </w:t>
            </w:r>
            <w:r>
              <w:rPr>
                <w:spacing w:val="-2"/>
              </w:rPr>
              <w:t>оксидах</w:t>
            </w: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179"/>
              <w:ind w:left="157"/>
            </w:pPr>
            <w:r>
              <w:rPr>
                <w:spacing w:val="-10"/>
              </w:rPr>
              <w:t>6</w:t>
            </w:r>
          </w:p>
        </w:tc>
        <w:tc>
          <w:tcPr>
            <w:tcW w:w="215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258" w:type="dxa"/>
          </w:tcPr>
          <w:p w:rsidR="00B6425D" w:rsidRDefault="00F069E6">
            <w:pPr>
              <w:pStyle w:val="TableParagraph"/>
              <w:spacing w:before="179"/>
              <w:ind w:left="102"/>
            </w:pPr>
            <w:r>
              <w:rPr>
                <w:spacing w:val="-10"/>
              </w:rPr>
              <w:t>1</w:t>
            </w:r>
          </w:p>
        </w:tc>
        <w:tc>
          <w:tcPr>
            <w:tcW w:w="3528" w:type="dxa"/>
          </w:tcPr>
          <w:p w:rsidR="00B6425D" w:rsidRDefault="00F069E6">
            <w:pPr>
              <w:pStyle w:val="TableParagraph"/>
              <w:spacing w:before="40"/>
              <w:ind w:left="102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102"/>
            </w:pPr>
            <w:hyperlink r:id="rId12">
              <w:r w:rsidR="00F069E6">
                <w:rPr>
                  <w:color w:val="0562C1"/>
                  <w:spacing w:val="-2"/>
                  <w:u w:val="single" w:color="0562C1"/>
                </w:rPr>
                <w:t>https://m.edsoo.ru/7f41837c</w:t>
              </w:r>
            </w:hyperlink>
          </w:p>
        </w:tc>
      </w:tr>
      <w:tr w:rsidR="00B6425D">
        <w:trPr>
          <w:trHeight w:val="599"/>
        </w:trPr>
        <w:tc>
          <w:tcPr>
            <w:tcW w:w="686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2.2</w:t>
            </w:r>
          </w:p>
        </w:tc>
        <w:tc>
          <w:tcPr>
            <w:tcW w:w="3592" w:type="dxa"/>
          </w:tcPr>
          <w:p w:rsidR="00B6425D" w:rsidRDefault="00F069E6">
            <w:pPr>
              <w:pStyle w:val="TableParagraph"/>
              <w:spacing w:before="11" w:line="280" w:lineRule="atLeast"/>
              <w:ind w:left="101" w:right="146"/>
            </w:pPr>
            <w:r>
              <w:t>Водород.</w:t>
            </w:r>
            <w:r>
              <w:rPr>
                <w:spacing w:val="-9"/>
              </w:rPr>
              <w:t xml:space="preserve"> </w:t>
            </w:r>
            <w:r>
              <w:t>Понятие</w:t>
            </w:r>
            <w:r>
              <w:rPr>
                <w:spacing w:val="-11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кислотах</w:t>
            </w:r>
            <w:r>
              <w:rPr>
                <w:spacing w:val="-9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солях</w:t>
            </w: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177"/>
              <w:ind w:left="157"/>
            </w:pPr>
            <w:r>
              <w:rPr>
                <w:spacing w:val="-10"/>
              </w:rPr>
              <w:t>8</w:t>
            </w:r>
          </w:p>
        </w:tc>
        <w:tc>
          <w:tcPr>
            <w:tcW w:w="215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258" w:type="dxa"/>
          </w:tcPr>
          <w:p w:rsidR="00B6425D" w:rsidRDefault="00F069E6">
            <w:pPr>
              <w:pStyle w:val="TableParagraph"/>
              <w:spacing w:before="177"/>
              <w:ind w:left="157"/>
            </w:pPr>
            <w:r>
              <w:rPr>
                <w:spacing w:val="-10"/>
              </w:rPr>
              <w:t>1</w:t>
            </w:r>
          </w:p>
        </w:tc>
        <w:tc>
          <w:tcPr>
            <w:tcW w:w="3528" w:type="dxa"/>
          </w:tcPr>
          <w:p w:rsidR="00B6425D" w:rsidRDefault="00F069E6">
            <w:pPr>
              <w:pStyle w:val="TableParagraph"/>
              <w:spacing w:before="38"/>
              <w:ind w:left="102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102"/>
            </w:pPr>
            <w:hyperlink r:id="rId13">
              <w:r w:rsidR="00F069E6">
                <w:rPr>
                  <w:color w:val="0562C1"/>
                  <w:spacing w:val="-2"/>
                  <w:u w:val="single" w:color="0562C1"/>
                </w:rPr>
                <w:t>https://m.edsoo.ru/7f41837c</w:t>
              </w:r>
            </w:hyperlink>
          </w:p>
        </w:tc>
      </w:tr>
      <w:tr w:rsidR="00B6425D">
        <w:trPr>
          <w:trHeight w:val="602"/>
        </w:trPr>
        <w:tc>
          <w:tcPr>
            <w:tcW w:w="686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2.3</w:t>
            </w:r>
          </w:p>
        </w:tc>
        <w:tc>
          <w:tcPr>
            <w:tcW w:w="3592" w:type="dxa"/>
          </w:tcPr>
          <w:p w:rsidR="00B6425D" w:rsidRDefault="00F069E6">
            <w:pPr>
              <w:pStyle w:val="TableParagraph"/>
              <w:spacing w:before="13" w:line="280" w:lineRule="atLeast"/>
              <w:ind w:left="101"/>
            </w:pPr>
            <w:r>
              <w:t>Вода.</w:t>
            </w:r>
            <w:r>
              <w:rPr>
                <w:spacing w:val="-12"/>
              </w:rPr>
              <w:t xml:space="preserve"> </w:t>
            </w:r>
            <w:r>
              <w:t>Растворы.</w:t>
            </w:r>
            <w:r>
              <w:rPr>
                <w:spacing w:val="-12"/>
              </w:rPr>
              <w:t xml:space="preserve"> </w:t>
            </w:r>
            <w:r>
              <w:t>Понятие</w:t>
            </w:r>
            <w:r>
              <w:rPr>
                <w:spacing w:val="-14"/>
              </w:rPr>
              <w:t xml:space="preserve"> </w:t>
            </w:r>
            <w:r>
              <w:t xml:space="preserve">об </w:t>
            </w:r>
            <w:r>
              <w:rPr>
                <w:spacing w:val="-2"/>
              </w:rPr>
              <w:t>основаниях</w:t>
            </w: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179"/>
              <w:ind w:left="157"/>
            </w:pPr>
            <w:r>
              <w:rPr>
                <w:spacing w:val="-10"/>
              </w:rPr>
              <w:t>5</w:t>
            </w:r>
          </w:p>
        </w:tc>
        <w:tc>
          <w:tcPr>
            <w:tcW w:w="2155" w:type="dxa"/>
          </w:tcPr>
          <w:p w:rsidR="00B6425D" w:rsidRDefault="00F069E6">
            <w:pPr>
              <w:pStyle w:val="TableParagraph"/>
              <w:spacing w:before="179"/>
              <w:ind w:left="157"/>
            </w:pPr>
            <w:r>
              <w:rPr>
                <w:spacing w:val="-10"/>
              </w:rPr>
              <w:t>1</w:t>
            </w:r>
          </w:p>
        </w:tc>
        <w:tc>
          <w:tcPr>
            <w:tcW w:w="2258" w:type="dxa"/>
          </w:tcPr>
          <w:p w:rsidR="00B6425D" w:rsidRDefault="00F069E6">
            <w:pPr>
              <w:pStyle w:val="TableParagraph"/>
              <w:spacing w:before="179"/>
              <w:ind w:left="157"/>
            </w:pPr>
            <w:r>
              <w:rPr>
                <w:spacing w:val="-10"/>
              </w:rPr>
              <w:t>1</w:t>
            </w:r>
          </w:p>
        </w:tc>
        <w:tc>
          <w:tcPr>
            <w:tcW w:w="3528" w:type="dxa"/>
          </w:tcPr>
          <w:p w:rsidR="00B6425D" w:rsidRDefault="00F069E6">
            <w:pPr>
              <w:pStyle w:val="TableParagraph"/>
              <w:spacing w:before="40"/>
              <w:ind w:left="102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102"/>
            </w:pPr>
            <w:hyperlink r:id="rId14">
              <w:r w:rsidR="00F069E6">
                <w:rPr>
                  <w:color w:val="0562C1"/>
                  <w:spacing w:val="-2"/>
                  <w:u w:val="single" w:color="0562C1"/>
                </w:rPr>
                <w:t>https://m.edsoo.ru/7f41837c</w:t>
              </w:r>
            </w:hyperlink>
          </w:p>
        </w:tc>
      </w:tr>
      <w:tr w:rsidR="00B6425D">
        <w:trPr>
          <w:trHeight w:val="602"/>
        </w:trPr>
        <w:tc>
          <w:tcPr>
            <w:tcW w:w="686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2.4</w:t>
            </w:r>
          </w:p>
        </w:tc>
        <w:tc>
          <w:tcPr>
            <w:tcW w:w="3592" w:type="dxa"/>
          </w:tcPr>
          <w:p w:rsidR="00B6425D" w:rsidRDefault="00F069E6">
            <w:pPr>
              <w:pStyle w:val="TableParagraph"/>
              <w:spacing w:before="13" w:line="280" w:lineRule="atLeast"/>
              <w:ind w:left="101"/>
            </w:pPr>
            <w:r>
              <w:t>Основные</w:t>
            </w:r>
            <w:r>
              <w:rPr>
                <w:spacing w:val="-14"/>
              </w:rPr>
              <w:t xml:space="preserve"> </w:t>
            </w:r>
            <w:r>
              <w:t>классы</w:t>
            </w:r>
            <w:r>
              <w:rPr>
                <w:spacing w:val="-14"/>
              </w:rPr>
              <w:t xml:space="preserve"> </w:t>
            </w:r>
            <w:r>
              <w:t xml:space="preserve">неорганических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179"/>
              <w:ind w:left="157"/>
            </w:pPr>
            <w:r>
              <w:rPr>
                <w:spacing w:val="-5"/>
              </w:rPr>
              <w:t>11</w:t>
            </w:r>
          </w:p>
        </w:tc>
        <w:tc>
          <w:tcPr>
            <w:tcW w:w="2155" w:type="dxa"/>
          </w:tcPr>
          <w:p w:rsidR="00B6425D" w:rsidRDefault="00F069E6">
            <w:pPr>
              <w:pStyle w:val="TableParagraph"/>
              <w:spacing w:before="179"/>
              <w:ind w:left="157"/>
            </w:pPr>
            <w:r>
              <w:rPr>
                <w:spacing w:val="-10"/>
              </w:rPr>
              <w:t>1</w:t>
            </w:r>
          </w:p>
        </w:tc>
        <w:tc>
          <w:tcPr>
            <w:tcW w:w="2258" w:type="dxa"/>
          </w:tcPr>
          <w:p w:rsidR="00B6425D" w:rsidRDefault="00F069E6">
            <w:pPr>
              <w:pStyle w:val="TableParagraph"/>
              <w:spacing w:before="179"/>
              <w:ind w:left="102"/>
            </w:pPr>
            <w:r>
              <w:rPr>
                <w:spacing w:val="-10"/>
              </w:rPr>
              <w:t>2</w:t>
            </w:r>
          </w:p>
        </w:tc>
        <w:tc>
          <w:tcPr>
            <w:tcW w:w="3528" w:type="dxa"/>
          </w:tcPr>
          <w:p w:rsidR="00B6425D" w:rsidRDefault="00F069E6">
            <w:pPr>
              <w:pStyle w:val="TableParagraph"/>
              <w:spacing w:before="40"/>
              <w:ind w:left="102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102"/>
            </w:pPr>
            <w:hyperlink r:id="rId15">
              <w:r w:rsidR="00F069E6">
                <w:rPr>
                  <w:color w:val="0562C1"/>
                  <w:spacing w:val="-2"/>
                  <w:u w:val="single" w:color="0562C1"/>
                </w:rPr>
                <w:t>https://m.edsoo.ru/7f41837c</w:t>
              </w:r>
            </w:hyperlink>
          </w:p>
        </w:tc>
      </w:tr>
      <w:tr w:rsidR="00B6425D">
        <w:trPr>
          <w:trHeight w:val="323"/>
        </w:trPr>
        <w:tc>
          <w:tcPr>
            <w:tcW w:w="4278" w:type="dxa"/>
            <w:gridSpan w:val="2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разделу</w:t>
            </w: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40"/>
              <w:ind w:left="157"/>
            </w:pPr>
            <w:r>
              <w:rPr>
                <w:spacing w:val="-5"/>
              </w:rPr>
              <w:t>30</w:t>
            </w:r>
          </w:p>
        </w:tc>
        <w:tc>
          <w:tcPr>
            <w:tcW w:w="7941" w:type="dxa"/>
            <w:gridSpan w:val="3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599"/>
        </w:trPr>
        <w:tc>
          <w:tcPr>
            <w:tcW w:w="13829" w:type="dxa"/>
            <w:gridSpan w:val="6"/>
          </w:tcPr>
          <w:p w:rsidR="00B6425D" w:rsidRDefault="00F069E6">
            <w:pPr>
              <w:pStyle w:val="TableParagraph"/>
              <w:spacing w:before="16" w:line="280" w:lineRule="atLeast"/>
              <w:ind w:left="98" w:right="15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Периодический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закон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Периодическая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система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химических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элементов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Менделеева.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Строение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атомов.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Химическая связь. </w:t>
            </w:r>
            <w:proofErr w:type="spellStart"/>
            <w:r>
              <w:rPr>
                <w:b/>
              </w:rPr>
              <w:t>Окислительно</w:t>
            </w:r>
            <w:proofErr w:type="spellEnd"/>
            <w:r>
              <w:rPr>
                <w:b/>
              </w:rPr>
              <w:t>-восстановительные реакции</w:t>
            </w:r>
          </w:p>
        </w:tc>
      </w:tr>
      <w:tr w:rsidR="00B6425D">
        <w:trPr>
          <w:trHeight w:val="1159"/>
        </w:trPr>
        <w:tc>
          <w:tcPr>
            <w:tcW w:w="686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98"/>
            </w:pPr>
            <w:r>
              <w:rPr>
                <w:spacing w:val="-5"/>
              </w:rPr>
              <w:t>3.1</w:t>
            </w:r>
          </w:p>
        </w:tc>
        <w:tc>
          <w:tcPr>
            <w:tcW w:w="3592" w:type="dxa"/>
          </w:tcPr>
          <w:p w:rsidR="00B6425D" w:rsidRDefault="00F069E6">
            <w:pPr>
              <w:pStyle w:val="TableParagraph"/>
              <w:spacing w:before="13" w:line="280" w:lineRule="atLeast"/>
              <w:ind w:left="101" w:right="146"/>
            </w:pPr>
            <w:r>
              <w:t>Периодический закон и Периодическая система химических элементов Д. И. Менделе­ева.</w:t>
            </w:r>
            <w:r>
              <w:rPr>
                <w:spacing w:val="-14"/>
              </w:rPr>
              <w:t xml:space="preserve"> </w:t>
            </w:r>
            <w:r>
              <w:t>Строение</w:t>
            </w:r>
            <w:r>
              <w:rPr>
                <w:spacing w:val="-14"/>
              </w:rPr>
              <w:t xml:space="preserve"> </w:t>
            </w:r>
            <w:r>
              <w:t>атома</w:t>
            </w:r>
          </w:p>
        </w:tc>
        <w:tc>
          <w:tcPr>
            <w:tcW w:w="1610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57"/>
            </w:pPr>
            <w:r>
              <w:rPr>
                <w:spacing w:val="-10"/>
              </w:rPr>
              <w:t>7</w:t>
            </w:r>
          </w:p>
        </w:tc>
        <w:tc>
          <w:tcPr>
            <w:tcW w:w="215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258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02"/>
            </w:pPr>
            <w:r>
              <w:rPr>
                <w:spacing w:val="-10"/>
              </w:rPr>
              <w:t>1</w:t>
            </w:r>
          </w:p>
        </w:tc>
        <w:tc>
          <w:tcPr>
            <w:tcW w:w="3528" w:type="dxa"/>
          </w:tcPr>
          <w:p w:rsidR="00B6425D" w:rsidRDefault="00B6425D">
            <w:pPr>
              <w:pStyle w:val="TableParagraph"/>
              <w:spacing w:before="66"/>
              <w:rPr>
                <w:b/>
              </w:rPr>
            </w:pPr>
          </w:p>
          <w:p w:rsidR="00B6425D" w:rsidRDefault="00F069E6">
            <w:pPr>
              <w:pStyle w:val="TableParagraph"/>
              <w:ind w:left="102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102"/>
            </w:pPr>
            <w:hyperlink r:id="rId16">
              <w:r w:rsidR="00F069E6">
                <w:rPr>
                  <w:color w:val="0562C1"/>
                  <w:spacing w:val="-2"/>
                  <w:u w:val="single" w:color="0562C1"/>
                </w:rPr>
                <w:t>https://m.edsoo.ru/7f41837c</w:t>
              </w:r>
            </w:hyperlink>
          </w:p>
        </w:tc>
      </w:tr>
      <w:tr w:rsidR="00B6425D">
        <w:trPr>
          <w:trHeight w:val="599"/>
        </w:trPr>
        <w:tc>
          <w:tcPr>
            <w:tcW w:w="686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3.2</w:t>
            </w:r>
          </w:p>
        </w:tc>
        <w:tc>
          <w:tcPr>
            <w:tcW w:w="3592" w:type="dxa"/>
          </w:tcPr>
          <w:p w:rsidR="00B6425D" w:rsidRDefault="00F069E6">
            <w:pPr>
              <w:pStyle w:val="TableParagraph"/>
              <w:spacing w:before="13" w:line="280" w:lineRule="atLeast"/>
              <w:ind w:left="101"/>
            </w:pPr>
            <w:r>
              <w:t>Химическая</w:t>
            </w:r>
            <w:r>
              <w:rPr>
                <w:spacing w:val="-14"/>
              </w:rPr>
              <w:t xml:space="preserve"> </w:t>
            </w:r>
            <w:r>
              <w:t>связь.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Окислительно</w:t>
            </w:r>
            <w:proofErr w:type="spellEnd"/>
            <w:r>
              <w:t>- восстановительные реакции</w:t>
            </w: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179"/>
              <w:ind w:left="157"/>
            </w:pPr>
            <w:r>
              <w:rPr>
                <w:spacing w:val="-10"/>
              </w:rPr>
              <w:t>8</w:t>
            </w:r>
          </w:p>
        </w:tc>
        <w:tc>
          <w:tcPr>
            <w:tcW w:w="2155" w:type="dxa"/>
          </w:tcPr>
          <w:p w:rsidR="00B6425D" w:rsidRDefault="00F069E6">
            <w:pPr>
              <w:pStyle w:val="TableParagraph"/>
              <w:spacing w:before="179"/>
              <w:ind w:left="157"/>
            </w:pPr>
            <w:r>
              <w:rPr>
                <w:spacing w:val="-10"/>
              </w:rPr>
              <w:t>1</w:t>
            </w:r>
          </w:p>
        </w:tc>
        <w:tc>
          <w:tcPr>
            <w:tcW w:w="225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3528" w:type="dxa"/>
          </w:tcPr>
          <w:p w:rsidR="00B6425D" w:rsidRDefault="00F069E6">
            <w:pPr>
              <w:pStyle w:val="TableParagraph"/>
              <w:spacing w:before="40"/>
              <w:ind w:left="102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102"/>
            </w:pPr>
            <w:hyperlink r:id="rId17">
              <w:r w:rsidR="00F069E6">
                <w:rPr>
                  <w:color w:val="0562C1"/>
                  <w:spacing w:val="-2"/>
                  <w:u w:val="single" w:color="0562C1"/>
                </w:rPr>
                <w:t>https://m.edsoo.ru/7f41837c</w:t>
              </w:r>
            </w:hyperlink>
          </w:p>
        </w:tc>
      </w:tr>
    </w:tbl>
    <w:p w:rsidR="00B6425D" w:rsidRDefault="00B6425D">
      <w:pPr>
        <w:sectPr w:rsidR="00B6425D">
          <w:headerReference w:type="default" r:id="rId18"/>
          <w:footerReference w:type="default" r:id="rId19"/>
          <w:pgSz w:w="16390" w:h="11910" w:orient="landscape"/>
          <w:pgMar w:top="1160" w:right="740" w:bottom="1180" w:left="1580" w:header="763" w:footer="993" w:gutter="0"/>
          <w:cols w:space="720"/>
        </w:sectPr>
      </w:pPr>
    </w:p>
    <w:p w:rsidR="00B6425D" w:rsidRDefault="00B6425D">
      <w:pPr>
        <w:pStyle w:val="a3"/>
        <w:spacing w:before="2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9"/>
        <w:gridCol w:w="1610"/>
        <w:gridCol w:w="2155"/>
        <w:gridCol w:w="2258"/>
        <w:gridCol w:w="3528"/>
      </w:tblGrid>
      <w:tr w:rsidR="00B6425D">
        <w:trPr>
          <w:trHeight w:val="602"/>
        </w:trPr>
        <w:tc>
          <w:tcPr>
            <w:tcW w:w="4279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разделу</w:t>
            </w: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179"/>
              <w:ind w:left="156"/>
            </w:pPr>
            <w:r>
              <w:rPr>
                <w:spacing w:val="-5"/>
              </w:rPr>
              <w:t>15</w:t>
            </w:r>
          </w:p>
        </w:tc>
        <w:tc>
          <w:tcPr>
            <w:tcW w:w="215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25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3528" w:type="dxa"/>
          </w:tcPr>
          <w:p w:rsidR="00B6425D" w:rsidRDefault="00F069E6">
            <w:pPr>
              <w:pStyle w:val="TableParagraph"/>
              <w:spacing w:before="40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101"/>
            </w:pPr>
            <w:hyperlink r:id="rId20">
              <w:r w:rsidR="00F069E6">
                <w:rPr>
                  <w:color w:val="0562C1"/>
                  <w:spacing w:val="-2"/>
                  <w:u w:val="single" w:color="0562C1"/>
                </w:rPr>
                <w:t>https://m.edsoo.ru/7f41837c</w:t>
              </w:r>
            </w:hyperlink>
          </w:p>
        </w:tc>
      </w:tr>
      <w:tr w:rsidR="00B6425D">
        <w:trPr>
          <w:trHeight w:val="599"/>
        </w:trPr>
        <w:tc>
          <w:tcPr>
            <w:tcW w:w="4279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t>Резервное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время</w:t>
            </w: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177"/>
              <w:ind w:left="156"/>
            </w:pPr>
            <w:r>
              <w:rPr>
                <w:spacing w:val="-10"/>
              </w:rPr>
              <w:t>3</w:t>
            </w:r>
          </w:p>
        </w:tc>
        <w:tc>
          <w:tcPr>
            <w:tcW w:w="215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25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3528" w:type="dxa"/>
          </w:tcPr>
          <w:p w:rsidR="00B6425D" w:rsidRDefault="00F069E6">
            <w:pPr>
              <w:pStyle w:val="TableParagraph"/>
              <w:spacing w:before="38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101"/>
            </w:pPr>
            <w:hyperlink r:id="rId21">
              <w:r w:rsidR="00F069E6">
                <w:rPr>
                  <w:color w:val="0562C1"/>
                  <w:spacing w:val="-2"/>
                  <w:u w:val="single" w:color="0562C1"/>
                </w:rPr>
                <w:t>https://m.edsoo.ru/7f41837c</w:t>
              </w:r>
            </w:hyperlink>
          </w:p>
        </w:tc>
      </w:tr>
      <w:tr w:rsidR="00B6425D">
        <w:trPr>
          <w:trHeight w:val="599"/>
        </w:trPr>
        <w:tc>
          <w:tcPr>
            <w:tcW w:w="4279" w:type="dxa"/>
          </w:tcPr>
          <w:p w:rsidR="00B6425D" w:rsidRDefault="00F069E6">
            <w:pPr>
              <w:pStyle w:val="TableParagraph"/>
              <w:spacing w:before="13" w:line="280" w:lineRule="atLeast"/>
              <w:ind w:left="98"/>
            </w:pPr>
            <w:r>
              <w:t>ОБЩЕЕ</w:t>
            </w:r>
            <w:r>
              <w:rPr>
                <w:spacing w:val="-13"/>
              </w:rPr>
              <w:t xml:space="preserve"> </w:t>
            </w:r>
            <w:r>
              <w:t>КОЛИЧЕСТВО</w:t>
            </w:r>
            <w:r>
              <w:rPr>
                <w:spacing w:val="-14"/>
              </w:rPr>
              <w:t xml:space="preserve"> </w:t>
            </w:r>
            <w:r>
              <w:t>ЧАСОВ</w:t>
            </w:r>
            <w:r>
              <w:rPr>
                <w:spacing w:val="-12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ПРОГРАММЕ</w:t>
            </w:r>
          </w:p>
        </w:tc>
        <w:tc>
          <w:tcPr>
            <w:tcW w:w="1610" w:type="dxa"/>
          </w:tcPr>
          <w:p w:rsidR="00B6425D" w:rsidRDefault="00F069E6">
            <w:pPr>
              <w:pStyle w:val="TableParagraph"/>
              <w:spacing w:before="179"/>
              <w:ind w:left="156"/>
            </w:pPr>
            <w:r>
              <w:rPr>
                <w:spacing w:val="-5"/>
              </w:rPr>
              <w:t>68</w:t>
            </w:r>
          </w:p>
        </w:tc>
        <w:tc>
          <w:tcPr>
            <w:tcW w:w="2155" w:type="dxa"/>
          </w:tcPr>
          <w:p w:rsidR="00B6425D" w:rsidRDefault="00F069E6">
            <w:pPr>
              <w:pStyle w:val="TableParagraph"/>
              <w:spacing w:before="179"/>
              <w:ind w:left="156"/>
            </w:pPr>
            <w:r>
              <w:rPr>
                <w:spacing w:val="-10"/>
              </w:rPr>
              <w:t>4</w:t>
            </w:r>
          </w:p>
        </w:tc>
        <w:tc>
          <w:tcPr>
            <w:tcW w:w="2258" w:type="dxa"/>
          </w:tcPr>
          <w:p w:rsidR="00B6425D" w:rsidRDefault="00F069E6">
            <w:pPr>
              <w:pStyle w:val="TableParagraph"/>
              <w:spacing w:before="179"/>
              <w:ind w:left="156"/>
            </w:pPr>
            <w:r>
              <w:rPr>
                <w:spacing w:val="-10"/>
              </w:rPr>
              <w:t>9</w:t>
            </w:r>
          </w:p>
        </w:tc>
        <w:tc>
          <w:tcPr>
            <w:tcW w:w="3528" w:type="dxa"/>
          </w:tcPr>
          <w:p w:rsidR="00B6425D" w:rsidRDefault="00B6425D">
            <w:pPr>
              <w:pStyle w:val="TableParagraph"/>
            </w:pPr>
          </w:p>
        </w:tc>
      </w:tr>
    </w:tbl>
    <w:p w:rsidR="00B6425D" w:rsidRDefault="00B6425D">
      <w:pPr>
        <w:sectPr w:rsidR="00B6425D">
          <w:pgSz w:w="16390" w:h="11910" w:orient="landscape"/>
          <w:pgMar w:top="1160" w:right="740" w:bottom="1200" w:left="1580" w:header="763" w:footer="993" w:gutter="0"/>
          <w:cols w:space="720"/>
        </w:sectPr>
      </w:pPr>
    </w:p>
    <w:p w:rsidR="00B6425D" w:rsidRDefault="00F069E6">
      <w:pPr>
        <w:spacing w:before="81" w:after="27"/>
        <w:ind w:left="176"/>
        <w:rPr>
          <w:b/>
        </w:rPr>
      </w:pPr>
      <w:r>
        <w:rPr>
          <w:b/>
        </w:rPr>
        <w:lastRenderedPageBreak/>
        <w:t xml:space="preserve">9 </w:t>
      </w:r>
      <w:r>
        <w:rPr>
          <w:b/>
          <w:spacing w:val="-2"/>
        </w:rPr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4401"/>
        <w:gridCol w:w="1507"/>
        <w:gridCol w:w="1680"/>
        <w:gridCol w:w="1769"/>
        <w:gridCol w:w="2691"/>
      </w:tblGrid>
      <w:tr w:rsidR="00B6425D">
        <w:trPr>
          <w:trHeight w:val="323"/>
        </w:trPr>
        <w:tc>
          <w:tcPr>
            <w:tcW w:w="727" w:type="dxa"/>
            <w:vMerge w:val="restart"/>
          </w:tcPr>
          <w:p w:rsidR="00B6425D" w:rsidRDefault="00B6425D">
            <w:pPr>
              <w:pStyle w:val="TableParagraph"/>
              <w:spacing w:before="70"/>
              <w:rPr>
                <w:b/>
              </w:rPr>
            </w:pPr>
          </w:p>
          <w:p w:rsidR="00B6425D" w:rsidRDefault="00F069E6">
            <w:pPr>
              <w:pStyle w:val="TableParagraph"/>
              <w:spacing w:line="261" w:lineRule="auto"/>
              <w:ind w:left="98" w:right="304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4"/>
              </w:rPr>
              <w:t>п/п</w:t>
            </w:r>
          </w:p>
        </w:tc>
        <w:tc>
          <w:tcPr>
            <w:tcW w:w="4401" w:type="dxa"/>
            <w:vMerge w:val="restart"/>
          </w:tcPr>
          <w:p w:rsidR="00B6425D" w:rsidRDefault="00B6425D">
            <w:pPr>
              <w:pStyle w:val="TableParagraph"/>
              <w:spacing w:before="70"/>
              <w:rPr>
                <w:b/>
              </w:rPr>
            </w:pPr>
          </w:p>
          <w:p w:rsidR="00B6425D" w:rsidRDefault="00F069E6">
            <w:pPr>
              <w:pStyle w:val="TableParagraph"/>
              <w:spacing w:line="261" w:lineRule="auto"/>
              <w:ind w:left="98" w:right="206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 xml:space="preserve">тем </w:t>
            </w:r>
            <w:r>
              <w:rPr>
                <w:b/>
                <w:spacing w:val="-2"/>
              </w:rPr>
              <w:t>программы</w:t>
            </w:r>
          </w:p>
        </w:tc>
        <w:tc>
          <w:tcPr>
            <w:tcW w:w="4956" w:type="dxa"/>
            <w:gridSpan w:val="3"/>
          </w:tcPr>
          <w:p w:rsidR="00B6425D" w:rsidRDefault="00F069E6">
            <w:pPr>
              <w:pStyle w:val="TableParagraph"/>
              <w:spacing w:before="45"/>
              <w:ind w:left="99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2691" w:type="dxa"/>
            <w:vMerge w:val="restart"/>
          </w:tcPr>
          <w:p w:rsidR="00B6425D" w:rsidRDefault="00F069E6">
            <w:pPr>
              <w:pStyle w:val="TableParagraph"/>
              <w:spacing w:before="45" w:line="264" w:lineRule="auto"/>
              <w:ind w:left="101" w:right="113"/>
              <w:rPr>
                <w:b/>
              </w:rPr>
            </w:pPr>
            <w:r>
              <w:rPr>
                <w:b/>
                <w:spacing w:val="-2"/>
              </w:rPr>
              <w:t>Электронные (цифровые) образовательные ресурсы</w:t>
            </w:r>
          </w:p>
        </w:tc>
      </w:tr>
      <w:tr w:rsidR="00B6425D">
        <w:trPr>
          <w:trHeight w:val="1106"/>
        </w:trPr>
        <w:tc>
          <w:tcPr>
            <w:tcW w:w="727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  <w:tc>
          <w:tcPr>
            <w:tcW w:w="4401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B6425D" w:rsidRDefault="00B6425D">
            <w:pPr>
              <w:pStyle w:val="TableParagraph"/>
              <w:spacing w:before="44"/>
              <w:rPr>
                <w:b/>
              </w:rPr>
            </w:pPr>
          </w:p>
          <w:p w:rsidR="00B6425D" w:rsidRDefault="00F069E6">
            <w:pPr>
              <w:pStyle w:val="TableParagraph"/>
              <w:ind w:left="99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680" w:type="dxa"/>
          </w:tcPr>
          <w:p w:rsidR="00B6425D" w:rsidRDefault="00F069E6">
            <w:pPr>
              <w:pStyle w:val="TableParagraph"/>
              <w:spacing w:before="158" w:line="264" w:lineRule="auto"/>
              <w:ind w:left="101"/>
              <w:rPr>
                <w:b/>
              </w:rPr>
            </w:pPr>
            <w:r>
              <w:rPr>
                <w:b/>
                <w:spacing w:val="-2"/>
              </w:rPr>
              <w:t>Контрольные работы</w:t>
            </w:r>
          </w:p>
        </w:tc>
        <w:tc>
          <w:tcPr>
            <w:tcW w:w="1769" w:type="dxa"/>
          </w:tcPr>
          <w:p w:rsidR="00B6425D" w:rsidRDefault="00F069E6">
            <w:pPr>
              <w:pStyle w:val="TableParagraph"/>
              <w:spacing w:before="158" w:line="264" w:lineRule="auto"/>
              <w:ind w:left="101"/>
              <w:rPr>
                <w:b/>
              </w:rPr>
            </w:pPr>
            <w:r>
              <w:rPr>
                <w:b/>
                <w:spacing w:val="-2"/>
              </w:rPr>
              <w:t>Практические работы</w:t>
            </w:r>
          </w:p>
        </w:tc>
        <w:tc>
          <w:tcPr>
            <w:tcW w:w="2691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</w:tr>
      <w:tr w:rsidR="00B6425D">
        <w:trPr>
          <w:trHeight w:val="323"/>
        </w:trPr>
        <w:tc>
          <w:tcPr>
            <w:tcW w:w="12775" w:type="dxa"/>
            <w:gridSpan w:val="6"/>
          </w:tcPr>
          <w:p w:rsidR="00B6425D" w:rsidRDefault="00F069E6">
            <w:pPr>
              <w:pStyle w:val="TableParagraph"/>
              <w:spacing w:before="45"/>
              <w:ind w:left="9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Вещество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химические</w:t>
            </w:r>
            <w:r>
              <w:rPr>
                <w:b/>
                <w:spacing w:val="-2"/>
              </w:rPr>
              <w:t xml:space="preserve"> реакции</w:t>
            </w:r>
          </w:p>
        </w:tc>
      </w:tr>
      <w:tr w:rsidR="00B6425D">
        <w:trPr>
          <w:trHeight w:val="602"/>
        </w:trPr>
        <w:tc>
          <w:tcPr>
            <w:tcW w:w="727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1.1</w:t>
            </w:r>
          </w:p>
        </w:tc>
        <w:tc>
          <w:tcPr>
            <w:tcW w:w="440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28"/>
            </w:pP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углубление</w:t>
            </w:r>
            <w:r>
              <w:rPr>
                <w:spacing w:val="-10"/>
              </w:rPr>
              <w:t xml:space="preserve"> </w:t>
            </w:r>
            <w:r>
              <w:t>знаний</w:t>
            </w:r>
            <w:r>
              <w:rPr>
                <w:spacing w:val="-9"/>
              </w:rPr>
              <w:t xml:space="preserve"> </w:t>
            </w:r>
            <w:r>
              <w:t>основных разделов курса 8 класса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5</w:t>
            </w:r>
          </w:p>
        </w:tc>
        <w:tc>
          <w:tcPr>
            <w:tcW w:w="1680" w:type="dxa"/>
          </w:tcPr>
          <w:p w:rsidR="00B6425D" w:rsidRDefault="00F069E6">
            <w:pPr>
              <w:pStyle w:val="TableParagraph"/>
              <w:spacing w:before="179"/>
              <w:ind w:left="156"/>
            </w:pPr>
            <w:r>
              <w:rPr>
                <w:spacing w:val="-10"/>
              </w:rPr>
              <w:t>1</w:t>
            </w:r>
          </w:p>
        </w:tc>
        <w:tc>
          <w:tcPr>
            <w:tcW w:w="1769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691" w:type="dxa"/>
          </w:tcPr>
          <w:p w:rsidR="00B6425D" w:rsidRDefault="00F069E6">
            <w:pPr>
              <w:pStyle w:val="TableParagraph"/>
              <w:spacing w:before="40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101"/>
            </w:pPr>
            <w:hyperlink r:id="rId22">
              <w:r w:rsidR="00F069E6">
                <w:rPr>
                  <w:color w:val="0562C1"/>
                  <w:spacing w:val="-2"/>
                  <w:u w:val="single" w:color="0562C1"/>
                </w:rPr>
                <w:t>https://m.edsoo.ru/7f41a636</w:t>
              </w:r>
            </w:hyperlink>
          </w:p>
        </w:tc>
      </w:tr>
      <w:tr w:rsidR="00B6425D">
        <w:trPr>
          <w:trHeight w:val="602"/>
        </w:trPr>
        <w:tc>
          <w:tcPr>
            <w:tcW w:w="727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1.2</w:t>
            </w:r>
          </w:p>
        </w:tc>
        <w:tc>
          <w:tcPr>
            <w:tcW w:w="440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206"/>
            </w:pPr>
            <w:r>
              <w:t>Основные</w:t>
            </w:r>
            <w:r>
              <w:rPr>
                <w:spacing w:val="-14"/>
              </w:rPr>
              <w:t xml:space="preserve"> </w:t>
            </w:r>
            <w:r>
              <w:t>закономерности</w:t>
            </w:r>
            <w:r>
              <w:rPr>
                <w:spacing w:val="-14"/>
              </w:rPr>
              <w:t xml:space="preserve"> </w:t>
            </w:r>
            <w:r>
              <w:t xml:space="preserve">химических </w:t>
            </w:r>
            <w:r>
              <w:rPr>
                <w:spacing w:val="-2"/>
              </w:rPr>
              <w:t>реакций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4</w:t>
            </w:r>
          </w:p>
        </w:tc>
        <w:tc>
          <w:tcPr>
            <w:tcW w:w="1680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769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691" w:type="dxa"/>
          </w:tcPr>
          <w:p w:rsidR="00B6425D" w:rsidRDefault="00F069E6">
            <w:pPr>
              <w:pStyle w:val="TableParagraph"/>
              <w:spacing w:before="40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101"/>
            </w:pPr>
            <w:hyperlink r:id="rId23">
              <w:r w:rsidR="00F069E6">
                <w:rPr>
                  <w:color w:val="0562C1"/>
                  <w:spacing w:val="-2"/>
                  <w:u w:val="single" w:color="0562C1"/>
                </w:rPr>
                <w:t>https://m.edsoo.ru/7f41a636</w:t>
              </w:r>
            </w:hyperlink>
          </w:p>
        </w:tc>
      </w:tr>
      <w:tr w:rsidR="00B6425D">
        <w:trPr>
          <w:trHeight w:val="599"/>
        </w:trPr>
        <w:tc>
          <w:tcPr>
            <w:tcW w:w="727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1.3</w:t>
            </w:r>
          </w:p>
        </w:tc>
        <w:tc>
          <w:tcPr>
            <w:tcW w:w="4401" w:type="dxa"/>
          </w:tcPr>
          <w:p w:rsidR="00B6425D" w:rsidRDefault="00F069E6">
            <w:pPr>
              <w:pStyle w:val="TableParagraph"/>
              <w:spacing w:before="11" w:line="280" w:lineRule="atLeast"/>
              <w:ind w:left="98" w:right="1148"/>
            </w:pPr>
            <w:r>
              <w:t>Электролитическая</w:t>
            </w:r>
            <w:r>
              <w:rPr>
                <w:spacing w:val="-14"/>
              </w:rPr>
              <w:t xml:space="preserve"> </w:t>
            </w:r>
            <w:r>
              <w:t>диссоциация. Химические</w:t>
            </w:r>
            <w:r>
              <w:rPr>
                <w:spacing w:val="-4"/>
              </w:rPr>
              <w:t xml:space="preserve"> </w:t>
            </w:r>
            <w:r>
              <w:t>реакции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растворах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177"/>
              <w:ind w:left="154"/>
            </w:pPr>
            <w:r>
              <w:rPr>
                <w:spacing w:val="-10"/>
              </w:rPr>
              <w:t>8</w:t>
            </w:r>
          </w:p>
        </w:tc>
        <w:tc>
          <w:tcPr>
            <w:tcW w:w="1680" w:type="dxa"/>
          </w:tcPr>
          <w:p w:rsidR="00B6425D" w:rsidRDefault="00F069E6">
            <w:pPr>
              <w:pStyle w:val="TableParagraph"/>
              <w:spacing w:before="177"/>
              <w:ind w:left="156"/>
            </w:pPr>
            <w:r>
              <w:rPr>
                <w:spacing w:val="-10"/>
              </w:rPr>
              <w:t>1</w:t>
            </w:r>
          </w:p>
        </w:tc>
        <w:tc>
          <w:tcPr>
            <w:tcW w:w="1769" w:type="dxa"/>
          </w:tcPr>
          <w:p w:rsidR="00B6425D" w:rsidRDefault="00F069E6">
            <w:pPr>
              <w:pStyle w:val="TableParagraph"/>
              <w:spacing w:before="177"/>
              <w:ind w:left="156"/>
            </w:pPr>
            <w:r>
              <w:rPr>
                <w:spacing w:val="-10"/>
              </w:rPr>
              <w:t>1</w:t>
            </w:r>
          </w:p>
        </w:tc>
        <w:tc>
          <w:tcPr>
            <w:tcW w:w="2691" w:type="dxa"/>
          </w:tcPr>
          <w:p w:rsidR="00B6425D" w:rsidRDefault="00F069E6">
            <w:pPr>
              <w:pStyle w:val="TableParagraph"/>
              <w:spacing w:before="38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101"/>
            </w:pPr>
            <w:hyperlink r:id="rId24">
              <w:r w:rsidR="00F069E6">
                <w:rPr>
                  <w:color w:val="0562C1"/>
                  <w:spacing w:val="-2"/>
                  <w:u w:val="single" w:color="0562C1"/>
                </w:rPr>
                <w:t>https://m.edsoo.ru/7f41a636</w:t>
              </w:r>
            </w:hyperlink>
          </w:p>
        </w:tc>
      </w:tr>
      <w:tr w:rsidR="00B6425D">
        <w:trPr>
          <w:trHeight w:val="323"/>
        </w:trPr>
        <w:tc>
          <w:tcPr>
            <w:tcW w:w="5128" w:type="dxa"/>
            <w:gridSpan w:val="2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разделу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40"/>
              <w:ind w:left="154"/>
            </w:pPr>
            <w:r>
              <w:rPr>
                <w:spacing w:val="-5"/>
              </w:rPr>
              <w:t>17</w:t>
            </w:r>
          </w:p>
        </w:tc>
        <w:tc>
          <w:tcPr>
            <w:tcW w:w="6140" w:type="dxa"/>
            <w:gridSpan w:val="3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323"/>
        </w:trPr>
        <w:tc>
          <w:tcPr>
            <w:tcW w:w="12775" w:type="dxa"/>
            <w:gridSpan w:val="6"/>
          </w:tcPr>
          <w:p w:rsidR="00B6425D" w:rsidRDefault="00F069E6">
            <w:pPr>
              <w:pStyle w:val="TableParagraph"/>
              <w:spacing w:before="45"/>
              <w:ind w:left="9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Неметаллы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соединения</w:t>
            </w:r>
          </w:p>
        </w:tc>
      </w:tr>
      <w:tr w:rsidR="00B6425D">
        <w:trPr>
          <w:trHeight w:val="602"/>
        </w:trPr>
        <w:tc>
          <w:tcPr>
            <w:tcW w:w="727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2.1</w:t>
            </w:r>
          </w:p>
        </w:tc>
        <w:tc>
          <w:tcPr>
            <w:tcW w:w="440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206"/>
            </w:pPr>
            <w:r>
              <w:t>Общая</w:t>
            </w:r>
            <w:r>
              <w:rPr>
                <w:spacing w:val="-14"/>
              </w:rPr>
              <w:t xml:space="preserve"> </w:t>
            </w:r>
            <w:r>
              <w:t>характеристика</w:t>
            </w:r>
            <w:r>
              <w:rPr>
                <w:spacing w:val="-14"/>
              </w:rPr>
              <w:t xml:space="preserve"> </w:t>
            </w:r>
            <w:r>
              <w:t>химических элементов VIIА-группы. Галогены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180"/>
              <w:ind w:left="154"/>
            </w:pPr>
            <w:r>
              <w:rPr>
                <w:spacing w:val="-10"/>
              </w:rPr>
              <w:t>4</w:t>
            </w:r>
          </w:p>
        </w:tc>
        <w:tc>
          <w:tcPr>
            <w:tcW w:w="1680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769" w:type="dxa"/>
          </w:tcPr>
          <w:p w:rsidR="00B6425D" w:rsidRDefault="00F069E6">
            <w:pPr>
              <w:pStyle w:val="TableParagraph"/>
              <w:spacing w:before="180"/>
              <w:ind w:left="156"/>
            </w:pPr>
            <w:r>
              <w:rPr>
                <w:spacing w:val="-10"/>
              </w:rPr>
              <w:t>1</w:t>
            </w:r>
          </w:p>
        </w:tc>
        <w:tc>
          <w:tcPr>
            <w:tcW w:w="2691" w:type="dxa"/>
          </w:tcPr>
          <w:p w:rsidR="00B6425D" w:rsidRDefault="00F069E6">
            <w:pPr>
              <w:pStyle w:val="TableParagraph"/>
              <w:spacing w:before="40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101"/>
            </w:pPr>
            <w:hyperlink r:id="rId25">
              <w:r w:rsidR="00F069E6">
                <w:rPr>
                  <w:color w:val="0562C1"/>
                  <w:spacing w:val="-2"/>
                  <w:u w:val="single" w:color="0562C1"/>
                </w:rPr>
                <w:t>https://m.edsoo.ru/7f41a636</w:t>
              </w:r>
            </w:hyperlink>
          </w:p>
        </w:tc>
      </w:tr>
      <w:tr w:rsidR="00B6425D">
        <w:trPr>
          <w:trHeight w:val="878"/>
        </w:trPr>
        <w:tc>
          <w:tcPr>
            <w:tcW w:w="727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8"/>
            </w:pPr>
            <w:r>
              <w:rPr>
                <w:spacing w:val="-5"/>
              </w:rPr>
              <w:t>2.2</w:t>
            </w:r>
          </w:p>
        </w:tc>
        <w:tc>
          <w:tcPr>
            <w:tcW w:w="4401" w:type="dxa"/>
          </w:tcPr>
          <w:p w:rsidR="00B6425D" w:rsidRDefault="00F069E6">
            <w:pPr>
              <w:pStyle w:val="TableParagraph"/>
              <w:spacing w:before="11" w:line="280" w:lineRule="atLeast"/>
              <w:ind w:left="98" w:right="206"/>
            </w:pPr>
            <w:r>
              <w:t>Общая</w:t>
            </w:r>
            <w:r>
              <w:rPr>
                <w:spacing w:val="-14"/>
              </w:rPr>
              <w:t xml:space="preserve"> </w:t>
            </w:r>
            <w:r>
              <w:t>характеристика</w:t>
            </w:r>
            <w:r>
              <w:rPr>
                <w:spacing w:val="-14"/>
              </w:rPr>
              <w:t xml:space="preserve"> </w:t>
            </w:r>
            <w:r>
              <w:t xml:space="preserve">химических элементов VIА-группы. Сера и её </w:t>
            </w:r>
            <w:r>
              <w:rPr>
                <w:spacing w:val="-2"/>
              </w:rPr>
              <w:t>соединения</w:t>
            </w:r>
          </w:p>
        </w:tc>
        <w:tc>
          <w:tcPr>
            <w:tcW w:w="1507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6</w:t>
            </w:r>
          </w:p>
        </w:tc>
        <w:tc>
          <w:tcPr>
            <w:tcW w:w="1680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769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01"/>
            </w:pPr>
            <w:r>
              <w:rPr>
                <w:spacing w:val="-10"/>
              </w:rPr>
              <w:t>1</w:t>
            </w:r>
          </w:p>
        </w:tc>
        <w:tc>
          <w:tcPr>
            <w:tcW w:w="2691" w:type="dxa"/>
          </w:tcPr>
          <w:p w:rsidR="00B6425D" w:rsidRDefault="00F069E6">
            <w:pPr>
              <w:pStyle w:val="TableParagraph"/>
              <w:spacing w:before="177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101"/>
            </w:pPr>
            <w:hyperlink r:id="rId26">
              <w:r w:rsidR="00F069E6">
                <w:rPr>
                  <w:color w:val="0562C1"/>
                  <w:spacing w:val="-2"/>
                  <w:u w:val="single" w:color="0562C1"/>
                </w:rPr>
                <w:t>https://m.edsoo.ru/7f41a636</w:t>
              </w:r>
            </w:hyperlink>
          </w:p>
        </w:tc>
      </w:tr>
      <w:tr w:rsidR="00B6425D">
        <w:trPr>
          <w:trHeight w:val="880"/>
        </w:trPr>
        <w:tc>
          <w:tcPr>
            <w:tcW w:w="72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2.3</w:t>
            </w:r>
          </w:p>
        </w:tc>
        <w:tc>
          <w:tcPr>
            <w:tcW w:w="440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206"/>
            </w:pPr>
            <w:r>
              <w:t>Общая характеристика химических элементов</w:t>
            </w:r>
            <w:r>
              <w:rPr>
                <w:spacing w:val="-8"/>
              </w:rPr>
              <w:t xml:space="preserve"> </w:t>
            </w:r>
            <w:r>
              <w:t>VА-группы.</w:t>
            </w:r>
            <w:r>
              <w:rPr>
                <w:spacing w:val="-7"/>
              </w:rPr>
              <w:t xml:space="preserve"> </w:t>
            </w:r>
            <w:r>
              <w:t>Азот,</w:t>
            </w:r>
            <w:r>
              <w:rPr>
                <w:spacing w:val="-7"/>
              </w:rPr>
              <w:t xml:space="preserve"> </w:t>
            </w:r>
            <w:r>
              <w:t>фосфор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соединения</w:t>
            </w:r>
          </w:p>
        </w:tc>
        <w:tc>
          <w:tcPr>
            <w:tcW w:w="150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7</w:t>
            </w:r>
          </w:p>
        </w:tc>
        <w:tc>
          <w:tcPr>
            <w:tcW w:w="1680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769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6"/>
            </w:pPr>
            <w:r>
              <w:rPr>
                <w:spacing w:val="-10"/>
              </w:rPr>
              <w:t>1</w:t>
            </w:r>
          </w:p>
        </w:tc>
        <w:tc>
          <w:tcPr>
            <w:tcW w:w="2691" w:type="dxa"/>
          </w:tcPr>
          <w:p w:rsidR="00B6425D" w:rsidRDefault="00F069E6">
            <w:pPr>
              <w:pStyle w:val="TableParagraph"/>
              <w:spacing w:before="180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101"/>
            </w:pPr>
            <w:hyperlink r:id="rId27">
              <w:r w:rsidR="00F069E6">
                <w:rPr>
                  <w:color w:val="0562C1"/>
                  <w:spacing w:val="-2"/>
                  <w:u w:val="single" w:color="0562C1"/>
                </w:rPr>
                <w:t>https://m.edsoo.ru/7f41a636</w:t>
              </w:r>
            </w:hyperlink>
          </w:p>
        </w:tc>
      </w:tr>
      <w:tr w:rsidR="00B6425D">
        <w:trPr>
          <w:trHeight w:val="880"/>
        </w:trPr>
        <w:tc>
          <w:tcPr>
            <w:tcW w:w="72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2.4</w:t>
            </w:r>
          </w:p>
        </w:tc>
        <w:tc>
          <w:tcPr>
            <w:tcW w:w="440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28"/>
            </w:pPr>
            <w:r>
              <w:t>Общая характеристика химических элементов</w:t>
            </w:r>
            <w:r>
              <w:rPr>
                <w:spacing w:val="-10"/>
              </w:rPr>
              <w:t xml:space="preserve"> </w:t>
            </w:r>
            <w:r>
              <w:t>IVА-группы.</w:t>
            </w:r>
            <w:r>
              <w:rPr>
                <w:spacing w:val="-9"/>
              </w:rPr>
              <w:t xml:space="preserve"> </w:t>
            </w:r>
            <w:r>
              <w:t>Углерод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кремний и их соединения</w:t>
            </w:r>
          </w:p>
        </w:tc>
        <w:tc>
          <w:tcPr>
            <w:tcW w:w="150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8</w:t>
            </w:r>
          </w:p>
        </w:tc>
        <w:tc>
          <w:tcPr>
            <w:tcW w:w="1680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6"/>
            </w:pPr>
            <w:r>
              <w:rPr>
                <w:spacing w:val="-10"/>
              </w:rPr>
              <w:t>1</w:t>
            </w:r>
          </w:p>
        </w:tc>
        <w:tc>
          <w:tcPr>
            <w:tcW w:w="1769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6"/>
            </w:pPr>
            <w:r>
              <w:rPr>
                <w:spacing w:val="-10"/>
              </w:rPr>
              <w:t>2</w:t>
            </w:r>
          </w:p>
        </w:tc>
        <w:tc>
          <w:tcPr>
            <w:tcW w:w="2691" w:type="dxa"/>
          </w:tcPr>
          <w:p w:rsidR="00B6425D" w:rsidRDefault="00F069E6">
            <w:pPr>
              <w:pStyle w:val="TableParagraph"/>
              <w:spacing w:before="180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101"/>
            </w:pPr>
            <w:hyperlink r:id="rId28">
              <w:r w:rsidR="00F069E6">
                <w:rPr>
                  <w:color w:val="0562C1"/>
                  <w:spacing w:val="-2"/>
                  <w:u w:val="single" w:color="0562C1"/>
                </w:rPr>
                <w:t>https://m.edsoo.ru/7f41a636</w:t>
              </w:r>
            </w:hyperlink>
          </w:p>
        </w:tc>
      </w:tr>
      <w:tr w:rsidR="00B6425D">
        <w:trPr>
          <w:trHeight w:val="321"/>
        </w:trPr>
        <w:tc>
          <w:tcPr>
            <w:tcW w:w="5128" w:type="dxa"/>
            <w:gridSpan w:val="2"/>
          </w:tcPr>
          <w:p w:rsidR="00B6425D" w:rsidRDefault="00F069E6">
            <w:pPr>
              <w:pStyle w:val="TableParagraph"/>
              <w:spacing w:before="38"/>
              <w:ind w:left="98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разделу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38"/>
              <w:ind w:left="154"/>
            </w:pPr>
            <w:r>
              <w:rPr>
                <w:spacing w:val="-5"/>
              </w:rPr>
              <w:t>25</w:t>
            </w:r>
          </w:p>
        </w:tc>
        <w:tc>
          <w:tcPr>
            <w:tcW w:w="6140" w:type="dxa"/>
            <w:gridSpan w:val="3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323"/>
        </w:trPr>
        <w:tc>
          <w:tcPr>
            <w:tcW w:w="12775" w:type="dxa"/>
            <w:gridSpan w:val="6"/>
          </w:tcPr>
          <w:p w:rsidR="00B6425D" w:rsidRDefault="00F069E6">
            <w:pPr>
              <w:pStyle w:val="TableParagraph"/>
              <w:spacing w:before="45"/>
              <w:ind w:left="9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Металлы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соединения</w:t>
            </w:r>
          </w:p>
        </w:tc>
      </w:tr>
      <w:tr w:rsidR="00B6425D">
        <w:trPr>
          <w:trHeight w:val="602"/>
        </w:trPr>
        <w:tc>
          <w:tcPr>
            <w:tcW w:w="727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3.1</w:t>
            </w:r>
          </w:p>
        </w:tc>
        <w:tc>
          <w:tcPr>
            <w:tcW w:w="440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свойства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металлов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4</w:t>
            </w:r>
          </w:p>
        </w:tc>
        <w:tc>
          <w:tcPr>
            <w:tcW w:w="1680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769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691" w:type="dxa"/>
          </w:tcPr>
          <w:p w:rsidR="00B6425D" w:rsidRDefault="00F069E6">
            <w:pPr>
              <w:pStyle w:val="TableParagraph"/>
              <w:spacing w:before="40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101"/>
            </w:pPr>
            <w:hyperlink r:id="rId29">
              <w:r w:rsidR="00F069E6">
                <w:rPr>
                  <w:color w:val="0562C1"/>
                  <w:spacing w:val="-2"/>
                  <w:u w:val="single" w:color="0562C1"/>
                </w:rPr>
                <w:t>https://m.edsoo.ru/7f41a636</w:t>
              </w:r>
            </w:hyperlink>
          </w:p>
        </w:tc>
      </w:tr>
      <w:tr w:rsidR="00B6425D">
        <w:trPr>
          <w:trHeight w:val="321"/>
        </w:trPr>
        <w:tc>
          <w:tcPr>
            <w:tcW w:w="727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rPr>
                <w:spacing w:val="-5"/>
              </w:rPr>
              <w:t>3.2</w:t>
            </w:r>
          </w:p>
        </w:tc>
        <w:tc>
          <w:tcPr>
            <w:tcW w:w="4401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Важнейшие</w:t>
            </w:r>
            <w:r>
              <w:rPr>
                <w:spacing w:val="-3"/>
              </w:rPr>
              <w:t xml:space="preserve"> </w:t>
            </w:r>
            <w:r>
              <w:t>металлы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соединения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40"/>
              <w:ind w:left="154"/>
            </w:pPr>
            <w:r>
              <w:rPr>
                <w:spacing w:val="-5"/>
              </w:rPr>
              <w:t>16</w:t>
            </w:r>
          </w:p>
        </w:tc>
        <w:tc>
          <w:tcPr>
            <w:tcW w:w="1680" w:type="dxa"/>
          </w:tcPr>
          <w:p w:rsidR="00B6425D" w:rsidRDefault="00F069E6">
            <w:pPr>
              <w:pStyle w:val="TableParagraph"/>
              <w:spacing w:before="40"/>
              <w:ind w:left="156"/>
            </w:pPr>
            <w:r>
              <w:rPr>
                <w:spacing w:val="-10"/>
              </w:rPr>
              <w:t>1</w:t>
            </w:r>
          </w:p>
        </w:tc>
        <w:tc>
          <w:tcPr>
            <w:tcW w:w="1769" w:type="dxa"/>
          </w:tcPr>
          <w:p w:rsidR="00B6425D" w:rsidRDefault="00F069E6">
            <w:pPr>
              <w:pStyle w:val="TableParagraph"/>
              <w:spacing w:before="40"/>
              <w:ind w:left="156"/>
            </w:pPr>
            <w:r>
              <w:rPr>
                <w:spacing w:val="-10"/>
              </w:rPr>
              <w:t>2</w:t>
            </w:r>
          </w:p>
        </w:tc>
        <w:tc>
          <w:tcPr>
            <w:tcW w:w="2691" w:type="dxa"/>
          </w:tcPr>
          <w:p w:rsidR="00B6425D" w:rsidRDefault="00F069E6">
            <w:pPr>
              <w:pStyle w:val="TableParagraph"/>
              <w:spacing w:before="40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</w:tc>
      </w:tr>
    </w:tbl>
    <w:p w:rsidR="00B6425D" w:rsidRDefault="00B6425D">
      <w:pPr>
        <w:sectPr w:rsidR="00B6425D">
          <w:pgSz w:w="16390" w:h="11910" w:orient="landscape"/>
          <w:pgMar w:top="1160" w:right="740" w:bottom="1180" w:left="1580" w:header="763" w:footer="993" w:gutter="0"/>
          <w:cols w:space="720"/>
        </w:sectPr>
      </w:pPr>
    </w:p>
    <w:p w:rsidR="00B6425D" w:rsidRDefault="00B6425D">
      <w:pPr>
        <w:pStyle w:val="a3"/>
        <w:spacing w:before="2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4401"/>
        <w:gridCol w:w="1507"/>
        <w:gridCol w:w="1680"/>
        <w:gridCol w:w="1769"/>
        <w:gridCol w:w="2691"/>
      </w:tblGrid>
      <w:tr w:rsidR="00B6425D">
        <w:trPr>
          <w:trHeight w:val="323"/>
        </w:trPr>
        <w:tc>
          <w:tcPr>
            <w:tcW w:w="727" w:type="dxa"/>
          </w:tcPr>
          <w:p w:rsidR="00B6425D" w:rsidRDefault="00B6425D">
            <w:pPr>
              <w:pStyle w:val="TableParagraph"/>
            </w:pPr>
          </w:p>
        </w:tc>
        <w:tc>
          <w:tcPr>
            <w:tcW w:w="4401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507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80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769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691" w:type="dxa"/>
          </w:tcPr>
          <w:p w:rsidR="00B6425D" w:rsidRDefault="0011656F">
            <w:pPr>
              <w:pStyle w:val="TableParagraph"/>
              <w:spacing w:before="40"/>
              <w:ind w:left="101"/>
            </w:pPr>
            <w:hyperlink r:id="rId30">
              <w:r w:rsidR="00F069E6">
                <w:rPr>
                  <w:color w:val="0562C1"/>
                  <w:spacing w:val="-2"/>
                  <w:u w:val="single" w:color="0562C1"/>
                </w:rPr>
                <w:t>https://m.edsoo.ru/7f41a636</w:t>
              </w:r>
            </w:hyperlink>
          </w:p>
        </w:tc>
      </w:tr>
      <w:tr w:rsidR="00B6425D">
        <w:trPr>
          <w:trHeight w:val="321"/>
        </w:trPr>
        <w:tc>
          <w:tcPr>
            <w:tcW w:w="5128" w:type="dxa"/>
            <w:gridSpan w:val="2"/>
          </w:tcPr>
          <w:p w:rsidR="00B6425D" w:rsidRDefault="00F069E6">
            <w:pPr>
              <w:pStyle w:val="TableParagraph"/>
              <w:spacing w:before="38"/>
              <w:ind w:left="98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разделу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38"/>
              <w:ind w:left="154"/>
            </w:pPr>
            <w:r>
              <w:rPr>
                <w:spacing w:val="-5"/>
              </w:rPr>
              <w:t>20</w:t>
            </w:r>
          </w:p>
        </w:tc>
        <w:tc>
          <w:tcPr>
            <w:tcW w:w="6140" w:type="dxa"/>
            <w:gridSpan w:val="3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323"/>
        </w:trPr>
        <w:tc>
          <w:tcPr>
            <w:tcW w:w="12775" w:type="dxa"/>
            <w:gridSpan w:val="6"/>
          </w:tcPr>
          <w:p w:rsidR="00B6425D" w:rsidRDefault="00F069E6">
            <w:pPr>
              <w:pStyle w:val="TableParagraph"/>
              <w:spacing w:before="45"/>
              <w:ind w:left="9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Химия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окружающая</w:t>
            </w:r>
            <w:r>
              <w:rPr>
                <w:b/>
                <w:spacing w:val="-4"/>
              </w:rPr>
              <w:t xml:space="preserve"> среда</w:t>
            </w:r>
          </w:p>
        </w:tc>
      </w:tr>
      <w:tr w:rsidR="00B6425D">
        <w:trPr>
          <w:trHeight w:val="602"/>
        </w:trPr>
        <w:tc>
          <w:tcPr>
            <w:tcW w:w="727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4.1</w:t>
            </w:r>
          </w:p>
        </w:tc>
        <w:tc>
          <w:tcPr>
            <w:tcW w:w="440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Вещества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материалы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жизни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человека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3</w:t>
            </w:r>
          </w:p>
        </w:tc>
        <w:tc>
          <w:tcPr>
            <w:tcW w:w="1680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769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691" w:type="dxa"/>
          </w:tcPr>
          <w:p w:rsidR="00B6425D" w:rsidRDefault="00F069E6">
            <w:pPr>
              <w:pStyle w:val="TableParagraph"/>
              <w:spacing w:before="40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101"/>
            </w:pPr>
            <w:hyperlink r:id="rId31">
              <w:r w:rsidR="00F069E6">
                <w:rPr>
                  <w:color w:val="0562C1"/>
                  <w:spacing w:val="-2"/>
                  <w:u w:val="single" w:color="0562C1"/>
                </w:rPr>
                <w:t>https://m.edsoo.ru/7f41a636</w:t>
              </w:r>
            </w:hyperlink>
          </w:p>
        </w:tc>
      </w:tr>
      <w:tr w:rsidR="00B6425D">
        <w:trPr>
          <w:trHeight w:val="323"/>
        </w:trPr>
        <w:tc>
          <w:tcPr>
            <w:tcW w:w="5128" w:type="dxa"/>
            <w:gridSpan w:val="2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разделу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40"/>
              <w:ind w:left="154"/>
            </w:pPr>
            <w:r>
              <w:rPr>
                <w:spacing w:val="-10"/>
              </w:rPr>
              <w:t>3</w:t>
            </w:r>
          </w:p>
        </w:tc>
        <w:tc>
          <w:tcPr>
            <w:tcW w:w="6140" w:type="dxa"/>
            <w:gridSpan w:val="3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599"/>
        </w:trPr>
        <w:tc>
          <w:tcPr>
            <w:tcW w:w="5128" w:type="dxa"/>
            <w:gridSpan w:val="2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t>Резервное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время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177"/>
              <w:ind w:left="154"/>
            </w:pPr>
            <w:r>
              <w:rPr>
                <w:spacing w:val="-10"/>
              </w:rPr>
              <w:t>3</w:t>
            </w:r>
          </w:p>
        </w:tc>
        <w:tc>
          <w:tcPr>
            <w:tcW w:w="1680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769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691" w:type="dxa"/>
          </w:tcPr>
          <w:p w:rsidR="00B6425D" w:rsidRDefault="00F069E6">
            <w:pPr>
              <w:pStyle w:val="TableParagraph"/>
              <w:spacing w:before="38"/>
              <w:ind w:left="101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101"/>
            </w:pPr>
            <w:hyperlink r:id="rId32">
              <w:r w:rsidR="00F069E6">
                <w:rPr>
                  <w:color w:val="0562C1"/>
                  <w:spacing w:val="-2"/>
                  <w:u w:val="single" w:color="0562C1"/>
                </w:rPr>
                <w:t>https://m.edsoo.ru/7f41a636</w:t>
              </w:r>
            </w:hyperlink>
          </w:p>
        </w:tc>
      </w:tr>
      <w:tr w:rsidR="00B6425D">
        <w:trPr>
          <w:trHeight w:val="321"/>
        </w:trPr>
        <w:tc>
          <w:tcPr>
            <w:tcW w:w="5128" w:type="dxa"/>
            <w:gridSpan w:val="2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ОБЩЕЕ</w:t>
            </w:r>
            <w:r>
              <w:rPr>
                <w:spacing w:val="-6"/>
              </w:rPr>
              <w:t xml:space="preserve"> </w:t>
            </w:r>
            <w:r>
              <w:t>КОЛИЧЕСТВО</w:t>
            </w:r>
            <w:r>
              <w:rPr>
                <w:spacing w:val="-8"/>
              </w:rPr>
              <w:t xml:space="preserve"> </w:t>
            </w:r>
            <w:r>
              <w:t>ЧАСОВ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ПРОГРАММЕ</w:t>
            </w:r>
          </w:p>
        </w:tc>
        <w:tc>
          <w:tcPr>
            <w:tcW w:w="1507" w:type="dxa"/>
          </w:tcPr>
          <w:p w:rsidR="00B6425D" w:rsidRDefault="00F069E6">
            <w:pPr>
              <w:pStyle w:val="TableParagraph"/>
              <w:spacing w:before="40"/>
              <w:ind w:left="154"/>
            </w:pPr>
            <w:r>
              <w:rPr>
                <w:spacing w:val="-5"/>
              </w:rPr>
              <w:t>68</w:t>
            </w:r>
          </w:p>
        </w:tc>
        <w:tc>
          <w:tcPr>
            <w:tcW w:w="1680" w:type="dxa"/>
          </w:tcPr>
          <w:p w:rsidR="00B6425D" w:rsidRDefault="00F069E6">
            <w:pPr>
              <w:pStyle w:val="TableParagraph"/>
              <w:spacing w:before="40"/>
              <w:ind w:left="156"/>
            </w:pPr>
            <w:r>
              <w:rPr>
                <w:spacing w:val="-10"/>
              </w:rPr>
              <w:t>4</w:t>
            </w:r>
          </w:p>
        </w:tc>
        <w:tc>
          <w:tcPr>
            <w:tcW w:w="1769" w:type="dxa"/>
          </w:tcPr>
          <w:p w:rsidR="00B6425D" w:rsidRDefault="00F069E6">
            <w:pPr>
              <w:pStyle w:val="TableParagraph"/>
              <w:spacing w:before="40"/>
              <w:ind w:left="156"/>
            </w:pPr>
            <w:r>
              <w:rPr>
                <w:spacing w:val="-10"/>
              </w:rPr>
              <w:t>8</w:t>
            </w:r>
          </w:p>
        </w:tc>
        <w:tc>
          <w:tcPr>
            <w:tcW w:w="2691" w:type="dxa"/>
          </w:tcPr>
          <w:p w:rsidR="00B6425D" w:rsidRDefault="00B6425D">
            <w:pPr>
              <w:pStyle w:val="TableParagraph"/>
            </w:pPr>
          </w:p>
        </w:tc>
      </w:tr>
    </w:tbl>
    <w:p w:rsidR="00B6425D" w:rsidRDefault="00B6425D">
      <w:pPr>
        <w:sectPr w:rsidR="00B6425D">
          <w:pgSz w:w="16390" w:h="11910" w:orient="landscape"/>
          <w:pgMar w:top="1160" w:right="740" w:bottom="1200" w:left="1580" w:header="763" w:footer="993" w:gutter="0"/>
          <w:cols w:space="720"/>
        </w:sectPr>
      </w:pPr>
    </w:p>
    <w:p w:rsidR="00B6425D" w:rsidRDefault="00F069E6">
      <w:pPr>
        <w:spacing w:before="81" w:after="2" w:line="264" w:lineRule="auto"/>
        <w:ind w:left="176" w:right="10367"/>
        <w:rPr>
          <w:b/>
        </w:rPr>
      </w:pPr>
      <w:r>
        <w:rPr>
          <w:b/>
        </w:rPr>
        <w:lastRenderedPageBreak/>
        <w:t>ПОУРОЧНОЕ</w:t>
      </w:r>
      <w:r>
        <w:rPr>
          <w:b/>
          <w:spacing w:val="-14"/>
        </w:rPr>
        <w:t xml:space="preserve"> </w:t>
      </w:r>
      <w:r>
        <w:rPr>
          <w:b/>
        </w:rPr>
        <w:t>ПЛАНИРОВАНИЕ 8 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4541"/>
        <w:gridCol w:w="1157"/>
        <w:gridCol w:w="1582"/>
        <w:gridCol w:w="1644"/>
        <w:gridCol w:w="1128"/>
        <w:gridCol w:w="2724"/>
      </w:tblGrid>
      <w:tr w:rsidR="00B6425D">
        <w:trPr>
          <w:trHeight w:val="321"/>
        </w:trPr>
        <w:tc>
          <w:tcPr>
            <w:tcW w:w="588" w:type="dxa"/>
            <w:vMerge w:val="restart"/>
          </w:tcPr>
          <w:p w:rsidR="00B6425D" w:rsidRDefault="00F069E6">
            <w:pPr>
              <w:pStyle w:val="TableParagraph"/>
              <w:spacing w:before="208" w:line="264" w:lineRule="auto"/>
              <w:ind w:left="98" w:right="162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4"/>
              </w:rPr>
              <w:t>п/п</w:t>
            </w:r>
          </w:p>
        </w:tc>
        <w:tc>
          <w:tcPr>
            <w:tcW w:w="4541" w:type="dxa"/>
            <w:vMerge w:val="restart"/>
          </w:tcPr>
          <w:p w:rsidR="00B6425D" w:rsidRDefault="00B6425D">
            <w:pPr>
              <w:pStyle w:val="TableParagraph"/>
              <w:spacing w:before="94"/>
              <w:rPr>
                <w:b/>
              </w:rPr>
            </w:pPr>
          </w:p>
          <w:p w:rsidR="00B6425D" w:rsidRDefault="00F069E6">
            <w:pPr>
              <w:pStyle w:val="TableParagraph"/>
              <w:ind w:left="9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урока</w:t>
            </w:r>
          </w:p>
        </w:tc>
        <w:tc>
          <w:tcPr>
            <w:tcW w:w="4383" w:type="dxa"/>
            <w:gridSpan w:val="3"/>
          </w:tcPr>
          <w:p w:rsidR="00B6425D" w:rsidRDefault="00F069E6">
            <w:pPr>
              <w:pStyle w:val="TableParagraph"/>
              <w:spacing w:before="45"/>
              <w:ind w:left="98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128" w:type="dxa"/>
            <w:vMerge w:val="restart"/>
          </w:tcPr>
          <w:p w:rsidR="00B6425D" w:rsidRDefault="00F069E6">
            <w:pPr>
              <w:pStyle w:val="TableParagraph"/>
              <w:spacing w:before="208" w:line="264" w:lineRule="auto"/>
              <w:ind w:left="97"/>
              <w:rPr>
                <w:b/>
              </w:rPr>
            </w:pPr>
            <w:r>
              <w:rPr>
                <w:b/>
                <w:spacing w:val="-4"/>
              </w:rPr>
              <w:t xml:space="preserve">Дата </w:t>
            </w:r>
            <w:r>
              <w:rPr>
                <w:b/>
                <w:spacing w:val="-2"/>
              </w:rPr>
              <w:t>изучения</w:t>
            </w:r>
          </w:p>
        </w:tc>
        <w:tc>
          <w:tcPr>
            <w:tcW w:w="2724" w:type="dxa"/>
            <w:vMerge w:val="restart"/>
          </w:tcPr>
          <w:p w:rsidR="00B6425D" w:rsidRDefault="00F069E6">
            <w:pPr>
              <w:pStyle w:val="TableParagraph"/>
              <w:spacing w:before="69" w:line="264" w:lineRule="auto"/>
              <w:ind w:left="97" w:right="174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цифровые </w:t>
            </w:r>
            <w:r>
              <w:rPr>
                <w:b/>
                <w:spacing w:val="-2"/>
              </w:rPr>
              <w:t>образовательные ресурсы</w:t>
            </w:r>
          </w:p>
        </w:tc>
      </w:tr>
      <w:tr w:rsidR="00B6425D">
        <w:trPr>
          <w:trHeight w:val="880"/>
        </w:trPr>
        <w:tc>
          <w:tcPr>
            <w:tcW w:w="588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  <w:tc>
          <w:tcPr>
            <w:tcW w:w="4541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84"/>
              <w:ind w:left="98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582" w:type="dxa"/>
          </w:tcPr>
          <w:p w:rsidR="00B6425D" w:rsidRDefault="00F069E6">
            <w:pPr>
              <w:pStyle w:val="TableParagraph"/>
              <w:spacing w:before="45" w:line="264" w:lineRule="auto"/>
              <w:ind w:left="97"/>
              <w:rPr>
                <w:b/>
              </w:rPr>
            </w:pPr>
            <w:r>
              <w:rPr>
                <w:b/>
                <w:spacing w:val="-2"/>
              </w:rPr>
              <w:t>Контрольные работы</w:t>
            </w:r>
          </w:p>
        </w:tc>
        <w:tc>
          <w:tcPr>
            <w:tcW w:w="1644" w:type="dxa"/>
          </w:tcPr>
          <w:p w:rsidR="00B6425D" w:rsidRDefault="00F069E6">
            <w:pPr>
              <w:pStyle w:val="TableParagraph"/>
              <w:spacing w:before="45" w:line="264" w:lineRule="auto"/>
              <w:ind w:left="97"/>
              <w:rPr>
                <w:b/>
              </w:rPr>
            </w:pPr>
            <w:r>
              <w:rPr>
                <w:b/>
                <w:spacing w:val="-2"/>
              </w:rPr>
              <w:t>Практические работы</w:t>
            </w:r>
          </w:p>
        </w:tc>
        <w:tc>
          <w:tcPr>
            <w:tcW w:w="1128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10"/>
              </w:rPr>
              <w:t>1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Предмет</w:t>
            </w:r>
            <w:r>
              <w:rPr>
                <w:spacing w:val="-8"/>
              </w:rPr>
              <w:t xml:space="preserve"> </w:t>
            </w:r>
            <w:r>
              <w:t>химии.</w:t>
            </w:r>
            <w:r>
              <w:rPr>
                <w:spacing w:val="-7"/>
              </w:rPr>
              <w:t xml:space="preserve"> </w:t>
            </w:r>
            <w:r>
              <w:t>Роль</w:t>
            </w:r>
            <w:r>
              <w:rPr>
                <w:spacing w:val="-7"/>
              </w:rPr>
              <w:t xml:space="preserve"> </w:t>
            </w:r>
            <w:r>
              <w:t>химии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жизни человека. Тела и вещества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80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rPr>
                <w:spacing w:val="-2"/>
              </w:rPr>
              <w:t>04.09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33">
              <w:r w:rsidR="00F069E6">
                <w:rPr>
                  <w:color w:val="0562C1"/>
                  <w:spacing w:val="-2"/>
                  <w:u w:val="single" w:color="0562C1"/>
                </w:rPr>
                <w:t>https://m.edsoo.ru/ff0d210c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10"/>
              </w:rPr>
              <w:t>2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методах</w:t>
            </w:r>
            <w:r>
              <w:rPr>
                <w:spacing w:val="-5"/>
              </w:rPr>
              <w:t xml:space="preserve"> </w:t>
            </w:r>
            <w:r>
              <w:t>познания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химии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06.09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34">
              <w:r w:rsidR="00F069E6">
                <w:rPr>
                  <w:color w:val="0562C1"/>
                  <w:spacing w:val="-2"/>
                  <w:u w:val="single" w:color="0562C1"/>
                </w:rPr>
                <w:t>https://m.edsoo.ru/ff0d227e</w:t>
              </w:r>
            </w:hyperlink>
          </w:p>
        </w:tc>
      </w:tr>
      <w:tr w:rsidR="00B6425D">
        <w:trPr>
          <w:trHeight w:val="878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8"/>
            </w:pPr>
            <w:r>
              <w:rPr>
                <w:spacing w:val="-10"/>
              </w:rPr>
              <w:t>3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1" w:line="280" w:lineRule="atLeast"/>
              <w:ind w:left="98" w:right="166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</w:t>
            </w:r>
            <w:r>
              <w:rPr>
                <w:spacing w:val="-7"/>
              </w:rPr>
              <w:t xml:space="preserve"> </w:t>
            </w:r>
            <w:r>
              <w:t>№</w:t>
            </w:r>
            <w:r>
              <w:rPr>
                <w:spacing w:val="-6"/>
              </w:rPr>
              <w:t xml:space="preserve"> </w:t>
            </w:r>
            <w:r>
              <w:t>1</w:t>
            </w:r>
            <w:r>
              <w:rPr>
                <w:spacing w:val="-6"/>
              </w:rPr>
              <w:t xml:space="preserve"> </w:t>
            </w:r>
            <w:r>
              <w:t>«Правила</w:t>
            </w:r>
            <w:r>
              <w:rPr>
                <w:spacing w:val="-6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в лаборатории и приёмы обращения с лабораторным оборудованием»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7"/>
            </w:pPr>
            <w:r>
              <w:rPr>
                <w:spacing w:val="-10"/>
              </w:rPr>
              <w:t>1</w:t>
            </w: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7"/>
            </w:pPr>
            <w:r>
              <w:rPr>
                <w:spacing w:val="-2"/>
              </w:rPr>
              <w:t>11.09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35">
              <w:r w:rsidR="00F069E6">
                <w:rPr>
                  <w:color w:val="0562C1"/>
                  <w:spacing w:val="-2"/>
                  <w:u w:val="single" w:color="0562C1"/>
                </w:rPr>
                <w:t>https://m.edsoo.ru/ff0d23dc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10"/>
              </w:rPr>
              <w:t>4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Чистые</w:t>
            </w:r>
            <w:r>
              <w:rPr>
                <w:spacing w:val="-7"/>
              </w:rPr>
              <w:t xml:space="preserve"> </w:t>
            </w:r>
            <w:r>
              <w:t>вещества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смеси.</w:t>
            </w:r>
            <w:r>
              <w:rPr>
                <w:spacing w:val="-10"/>
              </w:rPr>
              <w:t xml:space="preserve"> </w:t>
            </w:r>
            <w:r>
              <w:t>Способы разделения смесей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13.09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36">
              <w:r w:rsidR="00F069E6">
                <w:rPr>
                  <w:color w:val="0562C1"/>
                  <w:spacing w:val="-2"/>
                  <w:u w:val="single" w:color="0562C1"/>
                </w:rPr>
                <w:t>https://m.edsoo.ru/ff0d26ca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10"/>
              </w:rPr>
              <w:t>5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t>работа</w:t>
            </w:r>
            <w:r>
              <w:rPr>
                <w:spacing w:val="-8"/>
              </w:rPr>
              <w:t xml:space="preserve"> </w:t>
            </w:r>
            <w:r>
              <w:t>№</w:t>
            </w:r>
            <w:r>
              <w:rPr>
                <w:spacing w:val="-7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«Разделение</w:t>
            </w:r>
            <w:r>
              <w:rPr>
                <w:spacing w:val="-7"/>
              </w:rPr>
              <w:t xml:space="preserve"> </w:t>
            </w:r>
            <w:r>
              <w:t>смесей (на примере очистки поваренной соли)»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10"/>
              </w:rPr>
              <w:t>1</w:t>
            </w: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18.09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37">
              <w:r w:rsidR="00F069E6">
                <w:rPr>
                  <w:color w:val="0562C1"/>
                  <w:spacing w:val="-2"/>
                  <w:u w:val="single" w:color="0562C1"/>
                </w:rPr>
                <w:t>https://m.edsoo.ru/ff0d28c8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10"/>
              </w:rPr>
              <w:t>6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Атомы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молекулы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20.09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38">
              <w:r w:rsidR="00F069E6">
                <w:rPr>
                  <w:color w:val="0562C1"/>
                  <w:spacing w:val="-2"/>
                  <w:u w:val="single" w:color="0562C1"/>
                </w:rPr>
                <w:t>https://m.edsoo.ru/ff0d2a6c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10"/>
              </w:rPr>
              <w:t>7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Химические</w:t>
            </w:r>
            <w:r>
              <w:rPr>
                <w:spacing w:val="-13"/>
              </w:rPr>
              <w:t xml:space="preserve"> </w:t>
            </w:r>
            <w:r>
              <w:t>элементы.</w:t>
            </w:r>
            <w:r>
              <w:rPr>
                <w:spacing w:val="-13"/>
              </w:rPr>
              <w:t xml:space="preserve"> </w:t>
            </w:r>
            <w:r>
              <w:t>Знаки</w:t>
            </w:r>
            <w:r>
              <w:rPr>
                <w:spacing w:val="-13"/>
              </w:rPr>
              <w:t xml:space="preserve"> </w:t>
            </w:r>
            <w:r>
              <w:t>(символы) химических элементов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25.09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39">
              <w:r w:rsidR="00F069E6">
                <w:rPr>
                  <w:color w:val="0562C1"/>
                  <w:spacing w:val="-2"/>
                  <w:u w:val="single" w:color="0562C1"/>
                </w:rPr>
                <w:t>https://m.edsoo.ru/ff0d2be8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10"/>
              </w:rPr>
              <w:t>8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Простые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сложные</w:t>
            </w:r>
            <w:r>
              <w:rPr>
                <w:spacing w:val="-2"/>
              </w:rPr>
              <w:t xml:space="preserve"> вещества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27.09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40">
              <w:r w:rsidR="00F069E6">
                <w:rPr>
                  <w:color w:val="0562C1"/>
                  <w:spacing w:val="-2"/>
                  <w:u w:val="single" w:color="0562C1"/>
                </w:rPr>
                <w:t>https://m.edsoo.ru/ff0d2a6c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10"/>
              </w:rPr>
              <w:t>9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Атомно-молекулярное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учение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02.10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41">
              <w:r w:rsidR="00F069E6">
                <w:rPr>
                  <w:color w:val="0562C1"/>
                  <w:spacing w:val="-2"/>
                  <w:u w:val="single" w:color="0562C1"/>
                </w:rPr>
                <w:t>https://m.edsoo.ru/ff0d2d50</w:t>
              </w:r>
            </w:hyperlink>
          </w:p>
        </w:tc>
      </w:tr>
      <w:tr w:rsidR="00B6425D">
        <w:trPr>
          <w:trHeight w:val="878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8"/>
            </w:pPr>
            <w:r>
              <w:rPr>
                <w:spacing w:val="-5"/>
              </w:rPr>
              <w:t>10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 w:line="261" w:lineRule="auto"/>
              <w:ind w:left="98" w:right="166"/>
            </w:pPr>
            <w:r>
              <w:t>Закон постоянства состава веществ. Химическая</w:t>
            </w:r>
            <w:r>
              <w:rPr>
                <w:spacing w:val="-13"/>
              </w:rPr>
              <w:t xml:space="preserve"> </w:t>
            </w:r>
            <w:r>
              <w:t>формула.</w:t>
            </w:r>
            <w:r>
              <w:rPr>
                <w:spacing w:val="-12"/>
              </w:rPr>
              <w:t xml:space="preserve"> </w:t>
            </w:r>
            <w:r>
              <w:t>Валентность</w:t>
            </w:r>
            <w:r>
              <w:rPr>
                <w:spacing w:val="-12"/>
              </w:rPr>
              <w:t xml:space="preserve"> </w:t>
            </w:r>
            <w:r>
              <w:t>атомов</w:t>
            </w:r>
          </w:p>
          <w:p w:rsidR="00B6425D" w:rsidRDefault="00F069E6">
            <w:pPr>
              <w:pStyle w:val="TableParagraph"/>
              <w:spacing w:before="3"/>
              <w:ind w:left="98"/>
            </w:pPr>
            <w:r>
              <w:t>химических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элементов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7"/>
            </w:pPr>
            <w:r>
              <w:rPr>
                <w:spacing w:val="-2"/>
              </w:rPr>
              <w:t>04.10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3"/>
              <w:ind w:left="97"/>
            </w:pPr>
            <w:hyperlink r:id="rId42">
              <w:r w:rsidR="00F069E6">
                <w:rPr>
                  <w:color w:val="0562C1"/>
                  <w:spacing w:val="-2"/>
                  <w:u w:val="single" w:color="0562C1"/>
                </w:rPr>
                <w:t>https://m.edsoo.ru/ff0d2eae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11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Относительная атомная масса. Относительная</w:t>
            </w:r>
            <w:r>
              <w:rPr>
                <w:spacing w:val="-14"/>
              </w:rPr>
              <w:t xml:space="preserve"> </w:t>
            </w:r>
            <w:r>
              <w:t>молекулярная</w:t>
            </w:r>
            <w:r>
              <w:rPr>
                <w:spacing w:val="-14"/>
              </w:rPr>
              <w:t xml:space="preserve"> </w:t>
            </w:r>
            <w:r>
              <w:t>масса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09.10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43">
              <w:r w:rsidR="00F069E6">
                <w:rPr>
                  <w:color w:val="0562C1"/>
                  <w:spacing w:val="-2"/>
                  <w:u w:val="single" w:color="0562C1"/>
                </w:rPr>
                <w:t>https://m.edsoo.ru/ff0d323c</w:t>
              </w:r>
            </w:hyperlink>
          </w:p>
        </w:tc>
      </w:tr>
      <w:tr w:rsidR="00B6425D">
        <w:trPr>
          <w:trHeight w:val="321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rPr>
                <w:spacing w:val="-5"/>
              </w:rPr>
              <w:t>12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Массовая</w:t>
            </w:r>
            <w:r>
              <w:rPr>
                <w:spacing w:val="-6"/>
              </w:rPr>
              <w:t xml:space="preserve"> </w:t>
            </w:r>
            <w:r>
              <w:t>доля</w:t>
            </w:r>
            <w:r>
              <w:rPr>
                <w:spacing w:val="-5"/>
              </w:rPr>
              <w:t xml:space="preserve"> </w:t>
            </w:r>
            <w:r>
              <w:t>химического</w:t>
            </w:r>
            <w:r>
              <w:rPr>
                <w:spacing w:val="-5"/>
              </w:rPr>
              <w:t xml:space="preserve"> </w:t>
            </w:r>
            <w:r>
              <w:t>элемента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40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rPr>
                <w:spacing w:val="-2"/>
              </w:rPr>
              <w:t>11.10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</w:tc>
      </w:tr>
    </w:tbl>
    <w:p w:rsidR="00B6425D" w:rsidRDefault="00B6425D">
      <w:pPr>
        <w:sectPr w:rsidR="00B6425D">
          <w:pgSz w:w="16390" w:h="11910" w:orient="landscape"/>
          <w:pgMar w:top="1160" w:right="740" w:bottom="1200" w:left="1580" w:header="763" w:footer="993" w:gutter="0"/>
          <w:cols w:space="720"/>
        </w:sectPr>
      </w:pPr>
    </w:p>
    <w:p w:rsidR="00B6425D" w:rsidRDefault="00B6425D">
      <w:pPr>
        <w:pStyle w:val="a3"/>
        <w:spacing w:before="2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4541"/>
        <w:gridCol w:w="1157"/>
        <w:gridCol w:w="1582"/>
        <w:gridCol w:w="1644"/>
        <w:gridCol w:w="1128"/>
        <w:gridCol w:w="2724"/>
      </w:tblGrid>
      <w:tr w:rsidR="00B6425D">
        <w:trPr>
          <w:trHeight w:val="323"/>
        </w:trPr>
        <w:tc>
          <w:tcPr>
            <w:tcW w:w="58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rPr>
                <w:spacing w:val="-2"/>
              </w:rPr>
              <w:t>соединении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4" w:type="dxa"/>
          </w:tcPr>
          <w:p w:rsidR="00B6425D" w:rsidRDefault="0011656F">
            <w:pPr>
              <w:pStyle w:val="TableParagraph"/>
              <w:spacing w:before="40"/>
              <w:ind w:left="97"/>
            </w:pPr>
            <w:hyperlink r:id="rId44">
              <w:r w:rsidR="00F069E6">
                <w:rPr>
                  <w:color w:val="0562C1"/>
                  <w:spacing w:val="-2"/>
                  <w:u w:val="single" w:color="0562C1"/>
                </w:rPr>
                <w:t>https://m.edsoo.ru/ff0d350c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13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t>вещества.</w:t>
            </w:r>
            <w:r>
              <w:rPr>
                <w:spacing w:val="-5"/>
              </w:rPr>
              <w:t xml:space="preserve"> </w:t>
            </w:r>
            <w:r>
              <w:t>Моль.</w:t>
            </w:r>
            <w:r>
              <w:rPr>
                <w:spacing w:val="-5"/>
              </w:rPr>
              <w:t xml:space="preserve"> </w:t>
            </w:r>
            <w:r>
              <w:t>Молярная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масса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rPr>
                <w:spacing w:val="-2"/>
              </w:rPr>
              <w:t>16.10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38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45">
              <w:r w:rsidR="00F069E6">
                <w:rPr>
                  <w:color w:val="0562C1"/>
                  <w:spacing w:val="-2"/>
                  <w:u w:val="single" w:color="0562C1"/>
                </w:rPr>
                <w:t>https://m.edsoo.ru/ff0d5230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14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Физические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химические</w:t>
            </w:r>
            <w:r>
              <w:rPr>
                <w:spacing w:val="-12"/>
              </w:rPr>
              <w:t xml:space="preserve"> </w:t>
            </w:r>
            <w:r>
              <w:t>явления. Химическая реакция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18.10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46">
              <w:r w:rsidR="00F069E6">
                <w:rPr>
                  <w:color w:val="0562C1"/>
                  <w:spacing w:val="-2"/>
                  <w:u w:val="single" w:color="0562C1"/>
                </w:rPr>
                <w:t>https://m.edsoo.ru/ff0d37fa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15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Признаки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условия</w:t>
            </w:r>
            <w:r>
              <w:rPr>
                <w:spacing w:val="-9"/>
              </w:rPr>
              <w:t xml:space="preserve"> </w:t>
            </w:r>
            <w:r>
              <w:t>протекания</w:t>
            </w:r>
            <w:r>
              <w:rPr>
                <w:spacing w:val="-9"/>
              </w:rPr>
              <w:t xml:space="preserve"> </w:t>
            </w:r>
            <w:r>
              <w:t xml:space="preserve">химических </w:t>
            </w:r>
            <w:r>
              <w:rPr>
                <w:spacing w:val="-2"/>
              </w:rPr>
              <w:t>реакций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23.10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47">
              <w:r w:rsidR="00F069E6">
                <w:rPr>
                  <w:color w:val="0562C1"/>
                  <w:spacing w:val="-2"/>
                  <w:u w:val="single" w:color="0562C1"/>
                </w:rPr>
                <w:t>https://m.edsoo.ru/ff0d3a16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16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Закон</w:t>
            </w:r>
            <w:r>
              <w:rPr>
                <w:spacing w:val="-12"/>
              </w:rPr>
              <w:t xml:space="preserve"> </w:t>
            </w:r>
            <w:r>
              <w:t>сохранения</w:t>
            </w:r>
            <w:r>
              <w:rPr>
                <w:spacing w:val="-12"/>
              </w:rPr>
              <w:t xml:space="preserve"> </w:t>
            </w:r>
            <w:r>
              <w:t>массы</w:t>
            </w:r>
            <w:r>
              <w:rPr>
                <w:spacing w:val="-13"/>
              </w:rPr>
              <w:t xml:space="preserve"> </w:t>
            </w:r>
            <w:r>
              <w:t>веществ. Химические уравнения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25.10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48">
              <w:r w:rsidR="00F069E6">
                <w:rPr>
                  <w:color w:val="0562C1"/>
                  <w:spacing w:val="-2"/>
                  <w:u w:val="single" w:color="0562C1"/>
                </w:rPr>
                <w:t>https://m.edsoo.ru/ff0d3b88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17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1" w:line="280" w:lineRule="atLeast"/>
              <w:ind w:left="98" w:right="166"/>
            </w:pPr>
            <w:r>
              <w:t>Вычисления</w:t>
            </w:r>
            <w:r>
              <w:rPr>
                <w:spacing w:val="-9"/>
              </w:rPr>
              <w:t xml:space="preserve"> </w:t>
            </w:r>
            <w:r>
              <w:t>количества,</w:t>
            </w:r>
            <w:r>
              <w:rPr>
                <w:spacing w:val="-10"/>
              </w:rPr>
              <w:t xml:space="preserve"> </w:t>
            </w:r>
            <w:r>
              <w:t>массы</w:t>
            </w:r>
            <w:r>
              <w:rPr>
                <w:spacing w:val="-8"/>
              </w:rPr>
              <w:t xml:space="preserve"> </w:t>
            </w:r>
            <w:r>
              <w:t>вещества</w:t>
            </w:r>
            <w:r>
              <w:rPr>
                <w:spacing w:val="-10"/>
              </w:rPr>
              <w:t xml:space="preserve"> </w:t>
            </w:r>
            <w:r>
              <w:t>по уравнениям химических реакций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rPr>
                <w:spacing w:val="-2"/>
              </w:rPr>
              <w:t>08.11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38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49">
              <w:r w:rsidR="00F069E6">
                <w:rPr>
                  <w:color w:val="0562C1"/>
                  <w:spacing w:val="-2"/>
                  <w:u w:val="single" w:color="0562C1"/>
                </w:rPr>
                <w:t>https://m.edsoo.ru/ff0d5708</w:t>
              </w:r>
            </w:hyperlink>
          </w:p>
        </w:tc>
      </w:tr>
      <w:tr w:rsidR="00B6425D">
        <w:trPr>
          <w:trHeight w:val="880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18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211"/>
            </w:pPr>
            <w:r>
              <w:t>Классификация химических реакций (соединения,</w:t>
            </w:r>
            <w:r>
              <w:rPr>
                <w:spacing w:val="-14"/>
              </w:rPr>
              <w:t xml:space="preserve"> </w:t>
            </w:r>
            <w:r>
              <w:t>разложения,</w:t>
            </w:r>
            <w:r>
              <w:rPr>
                <w:spacing w:val="-14"/>
              </w:rPr>
              <w:t xml:space="preserve"> </w:t>
            </w:r>
            <w:r>
              <w:t xml:space="preserve">замещения, </w:t>
            </w:r>
            <w:r>
              <w:rPr>
                <w:spacing w:val="-2"/>
              </w:rPr>
              <w:t>обмена)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13.11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50">
              <w:r w:rsidR="00F069E6">
                <w:rPr>
                  <w:color w:val="0562C1"/>
                  <w:spacing w:val="-2"/>
                  <w:u w:val="single" w:color="0562C1"/>
                </w:rPr>
                <w:t>https://m.edsoo.ru/ff0d3f34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19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М.</w:t>
            </w:r>
            <w:r>
              <w:rPr>
                <w:spacing w:val="-8"/>
              </w:rPr>
              <w:t xml:space="preserve"> </w:t>
            </w:r>
            <w:r>
              <w:t>В.</w:t>
            </w:r>
            <w:r>
              <w:rPr>
                <w:spacing w:val="-8"/>
              </w:rPr>
              <w:t xml:space="preserve"> </w:t>
            </w:r>
            <w:r>
              <w:t>Ломоносов</w:t>
            </w:r>
            <w:r>
              <w:rPr>
                <w:spacing w:val="-12"/>
              </w:rPr>
              <w:t xml:space="preserve"> </w:t>
            </w:r>
            <w:r>
              <w:t>—</w:t>
            </w:r>
            <w:r>
              <w:rPr>
                <w:spacing w:val="-8"/>
              </w:rPr>
              <w:t xml:space="preserve"> </w:t>
            </w:r>
            <w:r>
              <w:t>учёный-энциклопедист. Обобщение и систематизация знаний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80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rPr>
                <w:spacing w:val="-2"/>
              </w:rPr>
              <w:t>15.11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51">
              <w:r w:rsidR="00F069E6">
                <w:rPr>
                  <w:color w:val="0562C1"/>
                  <w:spacing w:val="-2"/>
                  <w:u w:val="single" w:color="0562C1"/>
                </w:rPr>
                <w:t>https://m.edsoo.ru/ff0d40c4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20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1" w:line="280" w:lineRule="atLeast"/>
              <w:ind w:left="98"/>
            </w:pPr>
            <w:r>
              <w:t>Контрольная</w:t>
            </w:r>
            <w:r>
              <w:rPr>
                <w:spacing w:val="-7"/>
              </w:rPr>
              <w:t xml:space="preserve"> </w:t>
            </w:r>
            <w:r>
              <w:t>работа</w:t>
            </w:r>
            <w:r>
              <w:rPr>
                <w:spacing w:val="-8"/>
              </w:rPr>
              <w:t xml:space="preserve"> </w:t>
            </w:r>
            <w:r>
              <w:t>№1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теме</w:t>
            </w:r>
            <w:r>
              <w:rPr>
                <w:spacing w:val="-6"/>
              </w:rPr>
              <w:t xml:space="preserve"> </w:t>
            </w:r>
            <w:r>
              <w:t>«Вещества</w:t>
            </w:r>
            <w:r>
              <w:rPr>
                <w:spacing w:val="-6"/>
              </w:rPr>
              <w:t xml:space="preserve"> </w:t>
            </w:r>
            <w:r>
              <w:t>и химические реакции»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rPr>
                <w:spacing w:val="-2"/>
              </w:rPr>
              <w:t>20.11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38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52">
              <w:r w:rsidR="00F069E6">
                <w:rPr>
                  <w:color w:val="0562C1"/>
                  <w:spacing w:val="-2"/>
                  <w:u w:val="single" w:color="0562C1"/>
                </w:rPr>
                <w:t>https://m.edsoo.ru/ff0d4290</w:t>
              </w:r>
            </w:hyperlink>
          </w:p>
        </w:tc>
      </w:tr>
      <w:tr w:rsidR="00B6425D">
        <w:trPr>
          <w:trHeight w:val="880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21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Воздух — смесь газов. Состав воздуха. Кислород</w:t>
            </w:r>
            <w:r>
              <w:rPr>
                <w:spacing w:val="-8"/>
              </w:rPr>
              <w:t xml:space="preserve"> </w:t>
            </w:r>
            <w:r>
              <w:t>—</w:t>
            </w:r>
            <w:r>
              <w:rPr>
                <w:spacing w:val="-7"/>
              </w:rPr>
              <w:t xml:space="preserve"> </w:t>
            </w:r>
            <w:r>
              <w:t>элемент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простое</w:t>
            </w:r>
            <w:r>
              <w:rPr>
                <w:spacing w:val="-7"/>
              </w:rPr>
              <w:t xml:space="preserve"> </w:t>
            </w:r>
            <w:r>
              <w:t xml:space="preserve">вещество. </w:t>
            </w:r>
            <w:r>
              <w:rPr>
                <w:spacing w:val="-4"/>
              </w:rPr>
              <w:t>Озон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22.11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53">
              <w:r w:rsidR="00F069E6">
                <w:rPr>
                  <w:color w:val="0562C1"/>
                  <w:spacing w:val="-2"/>
                  <w:u w:val="single" w:color="0562C1"/>
                </w:rPr>
                <w:t>https://m.edsoo.ru/ff0d448e</w:t>
              </w:r>
            </w:hyperlink>
          </w:p>
        </w:tc>
      </w:tr>
      <w:tr w:rsidR="00B6425D">
        <w:trPr>
          <w:trHeight w:val="880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22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Физические и химические свойства кислорода</w:t>
            </w:r>
            <w:r>
              <w:rPr>
                <w:spacing w:val="-13"/>
              </w:rPr>
              <w:t xml:space="preserve"> </w:t>
            </w:r>
            <w:r>
              <w:t>(реакции</w:t>
            </w:r>
            <w:r>
              <w:rPr>
                <w:spacing w:val="-12"/>
              </w:rPr>
              <w:t xml:space="preserve"> </w:t>
            </w:r>
            <w:r>
              <w:t>окисления,</w:t>
            </w:r>
            <w:r>
              <w:rPr>
                <w:spacing w:val="-11"/>
              </w:rPr>
              <w:t xml:space="preserve"> </w:t>
            </w:r>
            <w:r>
              <w:t>горение). Понятие об оксидах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27.11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54">
              <w:r w:rsidR="00F069E6">
                <w:rPr>
                  <w:color w:val="0562C1"/>
                  <w:spacing w:val="-2"/>
                  <w:u w:val="single" w:color="0562C1"/>
                </w:rPr>
                <w:t>https://m.edsoo.ru/ff0d4614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23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72"/>
            </w:pPr>
            <w:r>
              <w:t>Способы</w:t>
            </w:r>
            <w:r>
              <w:rPr>
                <w:spacing w:val="-9"/>
              </w:rPr>
              <w:t xml:space="preserve"> </w:t>
            </w:r>
            <w:r>
              <w:t>получения</w:t>
            </w:r>
            <w:r>
              <w:rPr>
                <w:spacing w:val="-10"/>
              </w:rPr>
              <w:t xml:space="preserve"> </w:t>
            </w:r>
            <w:r>
              <w:t>кислорода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лаборатории и промышленности. Применение кислорода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80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rPr>
                <w:spacing w:val="-2"/>
              </w:rPr>
              <w:t>29.11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55">
              <w:r w:rsidR="00F069E6">
                <w:rPr>
                  <w:color w:val="0562C1"/>
                  <w:spacing w:val="-2"/>
                  <w:u w:val="single" w:color="0562C1"/>
                </w:rPr>
                <w:t>https://m.edsoo.ru/ff0d497a</w:t>
              </w:r>
            </w:hyperlink>
          </w:p>
        </w:tc>
      </w:tr>
      <w:tr w:rsidR="00B6425D">
        <w:trPr>
          <w:trHeight w:val="880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24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72"/>
            </w:pPr>
            <w:r>
              <w:t>Тепловой эффект химической реакции, понятие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термохимическом</w:t>
            </w:r>
            <w:r>
              <w:rPr>
                <w:spacing w:val="-10"/>
              </w:rPr>
              <w:t xml:space="preserve"> </w:t>
            </w:r>
            <w:r>
              <w:t>уравнении,</w:t>
            </w:r>
            <w:r>
              <w:rPr>
                <w:spacing w:val="-9"/>
              </w:rPr>
              <w:t xml:space="preserve"> </w:t>
            </w:r>
            <w:r>
              <w:t>экзо- и эндотермических реакциях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04.12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56">
              <w:r w:rsidR="00F069E6">
                <w:rPr>
                  <w:color w:val="0562C1"/>
                  <w:spacing w:val="-2"/>
                  <w:u w:val="single" w:color="0562C1"/>
                </w:rPr>
                <w:t>https://m.edsoo.ru/ff0d4790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25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Топливо</w:t>
            </w:r>
            <w:r>
              <w:rPr>
                <w:spacing w:val="-9"/>
              </w:rPr>
              <w:t xml:space="preserve"> </w:t>
            </w:r>
            <w:r>
              <w:t>(нефть,</w:t>
            </w:r>
            <w:r>
              <w:rPr>
                <w:spacing w:val="-6"/>
              </w:rPr>
              <w:t xml:space="preserve"> </w:t>
            </w:r>
            <w:r>
              <w:t>уголь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метан).</w:t>
            </w:r>
            <w:r>
              <w:rPr>
                <w:spacing w:val="-6"/>
              </w:rPr>
              <w:t xml:space="preserve"> </w:t>
            </w:r>
            <w:r>
              <w:t>Загрязнение воздуха, способы его предотвращения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06.12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57">
              <w:r w:rsidR="00F069E6">
                <w:rPr>
                  <w:color w:val="0562C1"/>
                  <w:spacing w:val="-2"/>
                  <w:u w:val="single" w:color="0562C1"/>
                </w:rPr>
                <w:t>https://m.edsoo.ru/ff0d4c4a</w:t>
              </w:r>
            </w:hyperlink>
          </w:p>
        </w:tc>
      </w:tr>
    </w:tbl>
    <w:p w:rsidR="00B6425D" w:rsidRDefault="00B6425D">
      <w:pPr>
        <w:sectPr w:rsidR="00B6425D">
          <w:pgSz w:w="16390" w:h="11910" w:orient="landscape"/>
          <w:pgMar w:top="1160" w:right="740" w:bottom="1200" w:left="1580" w:header="763" w:footer="993" w:gutter="0"/>
          <w:cols w:space="720"/>
        </w:sectPr>
      </w:pPr>
    </w:p>
    <w:p w:rsidR="00B6425D" w:rsidRDefault="00B6425D">
      <w:pPr>
        <w:pStyle w:val="a3"/>
        <w:spacing w:before="2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4541"/>
        <w:gridCol w:w="1157"/>
        <w:gridCol w:w="1582"/>
        <w:gridCol w:w="1644"/>
        <w:gridCol w:w="1128"/>
        <w:gridCol w:w="2724"/>
      </w:tblGrid>
      <w:tr w:rsidR="00B6425D">
        <w:trPr>
          <w:trHeight w:val="878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26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Практическая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B6425D" w:rsidRDefault="00F069E6">
            <w:pPr>
              <w:pStyle w:val="TableParagraph"/>
              <w:spacing w:line="280" w:lineRule="atLeast"/>
              <w:ind w:left="98" w:right="211"/>
            </w:pPr>
            <w:r>
              <w:t>«Получение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собирание</w:t>
            </w:r>
            <w:r>
              <w:rPr>
                <w:spacing w:val="-14"/>
              </w:rPr>
              <w:t xml:space="preserve"> </w:t>
            </w:r>
            <w:r>
              <w:t>кислорода, изучение его свойств»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2"/>
            </w:pPr>
            <w:r>
              <w:rPr>
                <w:spacing w:val="-10"/>
              </w:rPr>
              <w:t>1</w:t>
            </w: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11.12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58">
              <w:r w:rsidR="00F069E6">
                <w:rPr>
                  <w:color w:val="0562C1"/>
                  <w:spacing w:val="-2"/>
                  <w:u w:val="single" w:color="0562C1"/>
                </w:rPr>
                <w:t>https://m.edsoo.ru/ff0d4ae2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27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Водород</w:t>
            </w:r>
            <w:r>
              <w:rPr>
                <w:spacing w:val="-8"/>
              </w:rPr>
              <w:t xml:space="preserve"> </w:t>
            </w:r>
            <w:r>
              <w:t>—</w:t>
            </w:r>
            <w:r>
              <w:rPr>
                <w:spacing w:val="-7"/>
              </w:rPr>
              <w:t xml:space="preserve"> </w:t>
            </w:r>
            <w:r>
              <w:t>элемент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простое</w:t>
            </w:r>
            <w:r>
              <w:rPr>
                <w:spacing w:val="-7"/>
              </w:rPr>
              <w:t xml:space="preserve"> </w:t>
            </w:r>
            <w:r>
              <w:t>вещество. Нахождение в природе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80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rPr>
                <w:spacing w:val="-2"/>
              </w:rPr>
              <w:t>13.12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59">
              <w:r w:rsidR="00F069E6">
                <w:rPr>
                  <w:color w:val="0562C1"/>
                  <w:spacing w:val="-2"/>
                  <w:u w:val="single" w:color="0562C1"/>
                </w:rPr>
                <w:t>https://m.edsoo.ru/ff0d4dd0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28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/>
            </w:pPr>
            <w:r>
              <w:t>Физические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химические</w:t>
            </w:r>
            <w:r>
              <w:rPr>
                <w:spacing w:val="-9"/>
              </w:rPr>
              <w:t xml:space="preserve"> </w:t>
            </w:r>
            <w:r>
              <w:t>свойства</w:t>
            </w:r>
            <w:r>
              <w:rPr>
                <w:spacing w:val="-9"/>
              </w:rPr>
              <w:t xml:space="preserve"> </w:t>
            </w:r>
            <w:r>
              <w:t>водорода. Применение водорода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80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rPr>
                <w:spacing w:val="-2"/>
              </w:rPr>
              <w:t>18.12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60">
              <w:r w:rsidR="00F069E6">
                <w:rPr>
                  <w:color w:val="0562C1"/>
                  <w:spacing w:val="-2"/>
                  <w:u w:val="single" w:color="0562C1"/>
                </w:rPr>
                <w:t>https://m.edsoo.ru/ff0d4dd0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29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кислотах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солях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20.12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61">
              <w:r w:rsidR="00F069E6">
                <w:rPr>
                  <w:color w:val="0562C1"/>
                  <w:spacing w:val="-2"/>
                  <w:u w:val="single" w:color="0562C1"/>
                </w:rPr>
                <w:t>https://m.edsoo.ru/ff0d50d2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30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получения</w:t>
            </w:r>
            <w:r>
              <w:rPr>
                <w:spacing w:val="-4"/>
              </w:rPr>
              <w:t xml:space="preserve"> </w:t>
            </w:r>
            <w:r>
              <w:t>водорода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лаборатории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rPr>
                <w:spacing w:val="-2"/>
              </w:rPr>
              <w:t>25.12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3"/>
              <w:ind w:left="97"/>
            </w:pPr>
            <w:hyperlink r:id="rId62">
              <w:r w:rsidR="00F069E6">
                <w:rPr>
                  <w:color w:val="0562C1"/>
                  <w:spacing w:val="-2"/>
                  <w:u w:val="single" w:color="0562C1"/>
                </w:rPr>
                <w:t>https://m.edsoo.ru/ff0d4dd0</w:t>
              </w:r>
            </w:hyperlink>
          </w:p>
        </w:tc>
      </w:tr>
      <w:tr w:rsidR="00B6425D">
        <w:trPr>
          <w:trHeight w:val="880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31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Практическая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B6425D" w:rsidRDefault="00F069E6">
            <w:pPr>
              <w:pStyle w:val="TableParagraph"/>
              <w:spacing w:line="280" w:lineRule="atLeast"/>
              <w:ind w:left="98" w:right="166"/>
            </w:pPr>
            <w:r>
              <w:t>«Получение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собирание</w:t>
            </w:r>
            <w:r>
              <w:rPr>
                <w:spacing w:val="-12"/>
              </w:rPr>
              <w:t xml:space="preserve"> </w:t>
            </w:r>
            <w:r>
              <w:t>водорода,</w:t>
            </w:r>
            <w:r>
              <w:rPr>
                <w:spacing w:val="-11"/>
              </w:rPr>
              <w:t xml:space="preserve"> </w:t>
            </w:r>
            <w:r>
              <w:t>изучение его свойств»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2"/>
            </w:pPr>
            <w:r>
              <w:rPr>
                <w:spacing w:val="-10"/>
              </w:rPr>
              <w:t>1</w:t>
            </w: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27.12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63">
              <w:r w:rsidR="00F069E6">
                <w:rPr>
                  <w:color w:val="0562C1"/>
                  <w:spacing w:val="-2"/>
                  <w:u w:val="single" w:color="0562C1"/>
                </w:rPr>
                <w:t>https://m.edsoo.ru/ff0d4f42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32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Молярный</w:t>
            </w:r>
            <w:r>
              <w:rPr>
                <w:spacing w:val="-5"/>
              </w:rPr>
              <w:t xml:space="preserve"> </w:t>
            </w:r>
            <w:r>
              <w:t>объём</w:t>
            </w:r>
            <w:r>
              <w:rPr>
                <w:spacing w:val="-5"/>
              </w:rPr>
              <w:t xml:space="preserve"> </w:t>
            </w:r>
            <w:r>
              <w:t>газов.</w:t>
            </w:r>
            <w:r>
              <w:rPr>
                <w:spacing w:val="-5"/>
              </w:rPr>
              <w:t xml:space="preserve"> </w:t>
            </w:r>
            <w:r>
              <w:t>Закон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Авогадро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10.01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64">
              <w:r w:rsidR="00F069E6">
                <w:rPr>
                  <w:color w:val="0562C1"/>
                  <w:spacing w:val="-2"/>
                  <w:u w:val="single" w:color="0562C1"/>
                </w:rPr>
                <w:t>https://m.edsoo.ru/ff0d542e</w:t>
              </w:r>
            </w:hyperlink>
          </w:p>
        </w:tc>
      </w:tr>
      <w:tr w:rsidR="00B6425D">
        <w:trPr>
          <w:trHeight w:val="878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33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Вычисления объёма, количества вещества газа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его</w:t>
            </w:r>
            <w:r>
              <w:rPr>
                <w:spacing w:val="-7"/>
              </w:rPr>
              <w:t xml:space="preserve"> </w:t>
            </w:r>
            <w:r>
              <w:t>известному</w:t>
            </w:r>
            <w:r>
              <w:rPr>
                <w:spacing w:val="-9"/>
              </w:rPr>
              <w:t xml:space="preserve"> </w:t>
            </w:r>
            <w:r>
              <w:t>количеству</w:t>
            </w:r>
            <w:r>
              <w:rPr>
                <w:spacing w:val="-9"/>
              </w:rPr>
              <w:t xml:space="preserve"> </w:t>
            </w:r>
            <w:r>
              <w:t>вещества или объёму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15.01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65">
              <w:r w:rsidR="00F069E6">
                <w:rPr>
                  <w:color w:val="0562C1"/>
                  <w:spacing w:val="-2"/>
                  <w:u w:val="single" w:color="0562C1"/>
                </w:rPr>
                <w:t>https://m.edsoo.ru/ff0d55a0</w:t>
              </w:r>
            </w:hyperlink>
          </w:p>
        </w:tc>
      </w:tr>
      <w:tr w:rsidR="00B6425D">
        <w:trPr>
          <w:trHeight w:val="880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34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Вычисления</w:t>
            </w:r>
            <w:r>
              <w:rPr>
                <w:spacing w:val="-10"/>
              </w:rPr>
              <w:t xml:space="preserve"> </w:t>
            </w:r>
            <w:r>
              <w:t>объёмов</w:t>
            </w:r>
            <w:r>
              <w:rPr>
                <w:spacing w:val="-12"/>
              </w:rPr>
              <w:t xml:space="preserve"> </w:t>
            </w:r>
            <w:r>
              <w:t>газов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уравнению реакции на основе закона объёмных отношений газов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17.01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66">
              <w:r w:rsidR="00F069E6">
                <w:rPr>
                  <w:color w:val="0562C1"/>
                  <w:spacing w:val="-2"/>
                  <w:u w:val="single" w:color="0562C1"/>
                </w:rPr>
                <w:t>https://m.edsoo.ru/ff0d5708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35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Физические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химические</w:t>
            </w:r>
            <w:r>
              <w:rPr>
                <w:spacing w:val="-5"/>
              </w:rPr>
              <w:t xml:space="preserve"> </w:t>
            </w:r>
            <w:r>
              <w:t>свойства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воды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22.01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67">
              <w:r w:rsidR="00F069E6">
                <w:rPr>
                  <w:color w:val="0562C1"/>
                  <w:spacing w:val="-2"/>
                  <w:u w:val="single" w:color="0562C1"/>
                </w:rPr>
                <w:t>https://m.edsoo.ru/ff0d587a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36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t>оснований.</w:t>
            </w:r>
            <w:r>
              <w:rPr>
                <w:spacing w:val="-4"/>
              </w:rPr>
              <w:t xml:space="preserve"> </w:t>
            </w:r>
            <w:r>
              <w:t>Понятие</w:t>
            </w:r>
            <w:r>
              <w:rPr>
                <w:spacing w:val="-5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индикаторах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24.01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68">
              <w:r w:rsidR="00F069E6">
                <w:rPr>
                  <w:color w:val="0562C1"/>
                  <w:spacing w:val="-2"/>
                  <w:u w:val="single" w:color="0562C1"/>
                </w:rPr>
                <w:t>https://m.edsoo.ru/ff0d59e2</w:t>
              </w:r>
            </w:hyperlink>
          </w:p>
        </w:tc>
      </w:tr>
      <w:tr w:rsidR="00B6425D">
        <w:trPr>
          <w:trHeight w:val="878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8"/>
            </w:pPr>
            <w:r>
              <w:rPr>
                <w:spacing w:val="-5"/>
              </w:rPr>
              <w:t>37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1" w:line="280" w:lineRule="atLeast"/>
              <w:ind w:left="98" w:right="166"/>
            </w:pPr>
            <w:r>
              <w:t>Вода как растворитель. Насыщенные и ненасыщенные</w:t>
            </w:r>
            <w:r>
              <w:rPr>
                <w:spacing w:val="-11"/>
              </w:rPr>
              <w:t xml:space="preserve"> </w:t>
            </w:r>
            <w:r>
              <w:t>растворы.</w:t>
            </w:r>
            <w:r>
              <w:rPr>
                <w:spacing w:val="-13"/>
              </w:rPr>
              <w:t xml:space="preserve"> </w:t>
            </w:r>
            <w:r>
              <w:t>Массовая</w:t>
            </w:r>
            <w:r>
              <w:rPr>
                <w:spacing w:val="-11"/>
              </w:rPr>
              <w:t xml:space="preserve"> </w:t>
            </w:r>
            <w:r>
              <w:t>доля вещества в растворе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7"/>
            </w:pPr>
            <w:r>
              <w:rPr>
                <w:spacing w:val="-2"/>
              </w:rPr>
              <w:t>29.01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69">
              <w:r w:rsidR="00F069E6">
                <w:rPr>
                  <w:color w:val="0562C1"/>
                  <w:spacing w:val="-2"/>
                  <w:u w:val="single" w:color="0562C1"/>
                </w:rPr>
                <w:t>https://m.edsoo.ru/ff0d5b40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38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Практическая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B6425D" w:rsidRDefault="00F069E6">
            <w:pPr>
              <w:pStyle w:val="TableParagraph"/>
              <w:spacing w:before="26"/>
              <w:ind w:left="98"/>
            </w:pPr>
            <w:r>
              <w:t>«Приготовление</w:t>
            </w:r>
            <w:r>
              <w:rPr>
                <w:spacing w:val="-7"/>
              </w:rPr>
              <w:t xml:space="preserve"> </w:t>
            </w:r>
            <w:r>
              <w:t>растворов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определённой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F069E6">
            <w:pPr>
              <w:pStyle w:val="TableParagraph"/>
              <w:spacing w:before="179"/>
              <w:ind w:left="152"/>
            </w:pPr>
            <w:r>
              <w:rPr>
                <w:spacing w:val="-10"/>
              </w:rPr>
              <w:t>1</w:t>
            </w: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31.01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70">
              <w:r w:rsidR="00F069E6">
                <w:rPr>
                  <w:color w:val="0562C1"/>
                  <w:spacing w:val="-2"/>
                  <w:u w:val="single" w:color="0562C1"/>
                </w:rPr>
                <w:t>https://m.edsoo.ru/ff0d5eba</w:t>
              </w:r>
            </w:hyperlink>
          </w:p>
        </w:tc>
      </w:tr>
    </w:tbl>
    <w:p w:rsidR="00B6425D" w:rsidRDefault="00B6425D">
      <w:pPr>
        <w:sectPr w:rsidR="00B6425D">
          <w:pgSz w:w="16390" w:h="11910" w:orient="landscape"/>
          <w:pgMar w:top="1160" w:right="740" w:bottom="1200" w:left="1580" w:header="763" w:footer="993" w:gutter="0"/>
          <w:cols w:space="720"/>
        </w:sectPr>
      </w:pPr>
    </w:p>
    <w:p w:rsidR="00B6425D" w:rsidRDefault="00B6425D">
      <w:pPr>
        <w:pStyle w:val="a3"/>
        <w:spacing w:before="2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4541"/>
        <w:gridCol w:w="1157"/>
        <w:gridCol w:w="1582"/>
        <w:gridCol w:w="1644"/>
        <w:gridCol w:w="1128"/>
        <w:gridCol w:w="2724"/>
      </w:tblGrid>
      <w:tr w:rsidR="00B6425D">
        <w:trPr>
          <w:trHeight w:val="323"/>
        </w:trPr>
        <w:tc>
          <w:tcPr>
            <w:tcW w:w="58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массовой</w:t>
            </w:r>
            <w:r>
              <w:rPr>
                <w:spacing w:val="-8"/>
              </w:rPr>
              <w:t xml:space="preserve"> </w:t>
            </w:r>
            <w:r>
              <w:t>долей</w:t>
            </w:r>
            <w:r>
              <w:rPr>
                <w:spacing w:val="-7"/>
              </w:rPr>
              <w:t xml:space="preserve"> </w:t>
            </w:r>
            <w:r>
              <w:t>растворённого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вещества»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4" w:type="dxa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39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1" w:line="280" w:lineRule="atLeast"/>
              <w:ind w:left="98" w:right="166"/>
            </w:pPr>
            <w:r>
              <w:t>Контрольная</w:t>
            </w:r>
            <w:r>
              <w:rPr>
                <w:spacing w:val="-8"/>
              </w:rPr>
              <w:t xml:space="preserve"> </w:t>
            </w:r>
            <w:r>
              <w:t>работа</w:t>
            </w:r>
            <w:r>
              <w:rPr>
                <w:spacing w:val="-9"/>
              </w:rPr>
              <w:t xml:space="preserve"> </w:t>
            </w:r>
            <w:r>
              <w:t>№2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теме</w:t>
            </w:r>
            <w:r>
              <w:rPr>
                <w:spacing w:val="-7"/>
              </w:rPr>
              <w:t xml:space="preserve"> </w:t>
            </w:r>
            <w:r>
              <w:t>«Кислород. Водород. Вода»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rPr>
                <w:spacing w:val="-2"/>
              </w:rPr>
              <w:t>05.02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38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71">
              <w:r w:rsidR="00F069E6">
                <w:rPr>
                  <w:color w:val="0562C1"/>
                  <w:spacing w:val="-2"/>
                  <w:u w:val="single" w:color="0562C1"/>
                </w:rPr>
                <w:t>https://m.edsoo.ru/ff0d6342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40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Оксиды:</w:t>
            </w:r>
            <w:r>
              <w:rPr>
                <w:spacing w:val="-14"/>
              </w:rPr>
              <w:t xml:space="preserve"> </w:t>
            </w:r>
            <w:r>
              <w:t>состав,</w:t>
            </w:r>
            <w:r>
              <w:rPr>
                <w:spacing w:val="-14"/>
              </w:rPr>
              <w:t xml:space="preserve"> </w:t>
            </w:r>
            <w:r>
              <w:t xml:space="preserve">классификация, </w:t>
            </w:r>
            <w:r>
              <w:rPr>
                <w:spacing w:val="-2"/>
              </w:rPr>
              <w:t>номенклатура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07.02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72">
              <w:r w:rsidR="00F069E6">
                <w:rPr>
                  <w:color w:val="0562C1"/>
                  <w:spacing w:val="-2"/>
                  <w:u w:val="single" w:color="0562C1"/>
                </w:rPr>
                <w:t>https://m.edsoo.ru/ff0d664e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41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Получение и химические свойства кислотных,</w:t>
            </w:r>
            <w:r>
              <w:rPr>
                <w:spacing w:val="-9"/>
              </w:rPr>
              <w:t xml:space="preserve"> </w:t>
            </w:r>
            <w:r>
              <w:t>основных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амфотерных</w:t>
            </w:r>
            <w:r>
              <w:rPr>
                <w:spacing w:val="-9"/>
              </w:rPr>
              <w:t xml:space="preserve"> </w:t>
            </w:r>
            <w:r>
              <w:t>оксидов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12.02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73">
              <w:r w:rsidR="00F069E6">
                <w:rPr>
                  <w:color w:val="0562C1"/>
                  <w:spacing w:val="-2"/>
                  <w:u w:val="single" w:color="0562C1"/>
                </w:rPr>
                <w:t>https://m.edsoo.ru/ff0d664e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42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Основания:</w:t>
            </w:r>
            <w:r>
              <w:rPr>
                <w:spacing w:val="-14"/>
              </w:rPr>
              <w:t xml:space="preserve"> </w:t>
            </w:r>
            <w:r>
              <w:t>состав,</w:t>
            </w:r>
            <w:r>
              <w:rPr>
                <w:spacing w:val="-14"/>
              </w:rPr>
              <w:t xml:space="preserve"> </w:t>
            </w:r>
            <w:r>
              <w:t xml:space="preserve">классификация, </w:t>
            </w:r>
            <w:r>
              <w:rPr>
                <w:spacing w:val="-2"/>
              </w:rPr>
              <w:t>номенклатура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14.02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74">
              <w:r w:rsidR="00F069E6">
                <w:rPr>
                  <w:color w:val="0562C1"/>
                  <w:spacing w:val="-2"/>
                  <w:u w:val="single" w:color="0562C1"/>
                </w:rPr>
                <w:t>https://m.edsoo.ru/ff0d67ca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43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t>Получение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химические</w:t>
            </w:r>
            <w:r>
              <w:rPr>
                <w:spacing w:val="-7"/>
              </w:rPr>
              <w:t xml:space="preserve"> </w:t>
            </w:r>
            <w:r>
              <w:t>свойства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оснований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rPr>
                <w:spacing w:val="-2"/>
              </w:rPr>
              <w:t>19.02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38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75">
              <w:r w:rsidR="00F069E6">
                <w:rPr>
                  <w:color w:val="0562C1"/>
                  <w:spacing w:val="-2"/>
                  <w:u w:val="single" w:color="0562C1"/>
                </w:rPr>
                <w:t>https://m.edsoo.ru/ff0d67ca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44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Кислоты:</w:t>
            </w:r>
            <w:r>
              <w:rPr>
                <w:spacing w:val="-14"/>
              </w:rPr>
              <w:t xml:space="preserve"> </w:t>
            </w:r>
            <w:r>
              <w:t>состав,</w:t>
            </w:r>
            <w:r>
              <w:rPr>
                <w:spacing w:val="-14"/>
              </w:rPr>
              <w:t xml:space="preserve"> </w:t>
            </w:r>
            <w:r>
              <w:t xml:space="preserve">классификация, </w:t>
            </w:r>
            <w:r>
              <w:rPr>
                <w:spacing w:val="-2"/>
              </w:rPr>
              <w:t>номенклатура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21.02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76">
              <w:r w:rsidR="00F069E6">
                <w:rPr>
                  <w:color w:val="0562C1"/>
                  <w:spacing w:val="-2"/>
                  <w:u w:val="single" w:color="0562C1"/>
                </w:rPr>
                <w:t>https://m.edsoo.ru/ff0dfee2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45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Получение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химические</w:t>
            </w:r>
            <w:r>
              <w:rPr>
                <w:spacing w:val="-7"/>
              </w:rPr>
              <w:t xml:space="preserve"> </w:t>
            </w:r>
            <w:r>
              <w:t>свойства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кислот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26.02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77">
              <w:r w:rsidR="00F069E6">
                <w:rPr>
                  <w:color w:val="0562C1"/>
                  <w:spacing w:val="-2"/>
                  <w:u w:val="single" w:color="0562C1"/>
                </w:rPr>
                <w:t>https://m.edsoo.ru/ff0dfee2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46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23" w:line="270" w:lineRule="atLeast"/>
              <w:ind w:left="98" w:right="166"/>
            </w:pPr>
            <w:r>
              <w:t>Соли</w:t>
            </w:r>
            <w:r>
              <w:rPr>
                <w:spacing w:val="-13"/>
              </w:rPr>
              <w:t xml:space="preserve"> </w:t>
            </w:r>
            <w:r>
              <w:t>(средние):</w:t>
            </w:r>
            <w:r>
              <w:rPr>
                <w:spacing w:val="-12"/>
              </w:rPr>
              <w:t xml:space="preserve"> </w:t>
            </w:r>
            <w:r>
              <w:t>номенклатура,</w:t>
            </w:r>
            <w:r>
              <w:rPr>
                <w:spacing w:val="-12"/>
              </w:rPr>
              <w:t xml:space="preserve"> </w:t>
            </w:r>
            <w:r>
              <w:t>способы получения, химические свойства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28.02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3"/>
              <w:ind w:left="97"/>
            </w:pPr>
            <w:hyperlink r:id="rId78">
              <w:r w:rsidR="00F069E6">
                <w:rPr>
                  <w:color w:val="0562C1"/>
                  <w:spacing w:val="-2"/>
                  <w:u w:val="single" w:color="0562C1"/>
                </w:rPr>
                <w:t>https://m.edsoo.ru/00ad9474</w:t>
              </w:r>
            </w:hyperlink>
          </w:p>
        </w:tc>
      </w:tr>
      <w:tr w:rsidR="00B6425D">
        <w:trPr>
          <w:trHeight w:val="880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47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/>
            </w:pPr>
            <w:r>
              <w:t>Практическая работа № 6. Решение экспериментальных</w:t>
            </w:r>
            <w:r>
              <w:rPr>
                <w:spacing w:val="-9"/>
              </w:rPr>
              <w:t xml:space="preserve"> </w:t>
            </w:r>
            <w:r>
              <w:t>задач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теме</w:t>
            </w:r>
            <w:r>
              <w:rPr>
                <w:spacing w:val="-9"/>
              </w:rPr>
              <w:t xml:space="preserve"> </w:t>
            </w:r>
            <w:r>
              <w:t>«Основные классы неорганических соединений»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2"/>
            </w:pPr>
            <w:r>
              <w:rPr>
                <w:spacing w:val="-10"/>
              </w:rPr>
              <w:t>1</w:t>
            </w: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04.03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79">
              <w:r w:rsidR="00F069E6">
                <w:rPr>
                  <w:color w:val="0562C1"/>
                  <w:spacing w:val="-2"/>
                  <w:u w:val="single" w:color="0562C1"/>
                </w:rPr>
                <w:t>https://m.edsoo.ru/00ad9b7c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48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Генетическая</w:t>
            </w:r>
            <w:r>
              <w:rPr>
                <w:spacing w:val="-12"/>
              </w:rPr>
              <w:t xml:space="preserve"> </w:t>
            </w:r>
            <w:r>
              <w:t>связь</w:t>
            </w:r>
            <w:r>
              <w:rPr>
                <w:spacing w:val="-11"/>
              </w:rPr>
              <w:t xml:space="preserve"> </w:t>
            </w:r>
            <w:r>
              <w:t>между</w:t>
            </w:r>
            <w:r>
              <w:rPr>
                <w:spacing w:val="-13"/>
              </w:rPr>
              <w:t xml:space="preserve"> </w:t>
            </w:r>
            <w:r>
              <w:t>классами неорганических соединений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06.03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80">
              <w:r w:rsidR="00F069E6">
                <w:rPr>
                  <w:color w:val="0562C1"/>
                  <w:spacing w:val="-2"/>
                  <w:u w:val="single" w:color="0562C1"/>
                </w:rPr>
                <w:t>https://m.edsoo.ru/00ad9a50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49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Обобщение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систематизация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знаний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11.03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81">
              <w:r w:rsidR="00F069E6">
                <w:rPr>
                  <w:color w:val="0562C1"/>
                  <w:spacing w:val="-2"/>
                  <w:u w:val="single" w:color="0562C1"/>
                </w:rPr>
                <w:t>https://m.edsoo.ru/00ad9cb2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50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1" w:line="280" w:lineRule="atLeast"/>
              <w:ind w:left="98" w:right="166"/>
            </w:pPr>
            <w:r>
              <w:t>Контрольная</w:t>
            </w:r>
            <w:r>
              <w:rPr>
                <w:spacing w:val="-8"/>
              </w:rPr>
              <w:t xml:space="preserve"> </w:t>
            </w:r>
            <w:r>
              <w:t>работа</w:t>
            </w:r>
            <w:r>
              <w:rPr>
                <w:spacing w:val="-9"/>
              </w:rPr>
              <w:t xml:space="preserve"> </w:t>
            </w:r>
            <w:r>
              <w:t>№3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теме</w:t>
            </w:r>
            <w:r>
              <w:rPr>
                <w:spacing w:val="-7"/>
              </w:rPr>
              <w:t xml:space="preserve"> </w:t>
            </w:r>
            <w:r>
              <w:t>"Основные классы неорганических соединений"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rPr>
                <w:spacing w:val="-2"/>
              </w:rPr>
              <w:t>13.03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38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82">
              <w:r w:rsidR="00F069E6">
                <w:rPr>
                  <w:color w:val="0562C1"/>
                  <w:spacing w:val="-2"/>
                  <w:u w:val="single" w:color="0562C1"/>
                </w:rPr>
                <w:t>https://m.edsoo.ru/00ad9e1a</w:t>
              </w:r>
            </w:hyperlink>
          </w:p>
        </w:tc>
      </w:tr>
      <w:tr w:rsidR="00B6425D">
        <w:trPr>
          <w:trHeight w:val="880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51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Первые</w:t>
            </w:r>
            <w:r>
              <w:rPr>
                <w:spacing w:val="-12"/>
              </w:rPr>
              <w:t xml:space="preserve"> </w:t>
            </w:r>
            <w:r>
              <w:t>попытки</w:t>
            </w:r>
            <w:r>
              <w:rPr>
                <w:spacing w:val="-13"/>
              </w:rPr>
              <w:t xml:space="preserve"> </w:t>
            </w:r>
            <w:r>
              <w:t>классификации</w:t>
            </w:r>
            <w:r>
              <w:rPr>
                <w:spacing w:val="-13"/>
              </w:rPr>
              <w:t xml:space="preserve"> </w:t>
            </w:r>
            <w:r>
              <w:t xml:space="preserve">химических элементов. Понятие о группах сходных </w:t>
            </w:r>
            <w:r>
              <w:rPr>
                <w:spacing w:val="-2"/>
              </w:rPr>
              <w:t>элементов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18.03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83">
              <w:r w:rsidR="00F069E6">
                <w:rPr>
                  <w:color w:val="0562C1"/>
                  <w:spacing w:val="-2"/>
                  <w:u w:val="single" w:color="0562C1"/>
                </w:rPr>
                <w:t>https://m.edsoo.ru/00ad9ffa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52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Периодический</w:t>
            </w:r>
            <w:r>
              <w:rPr>
                <w:spacing w:val="-12"/>
              </w:rPr>
              <w:t xml:space="preserve"> </w:t>
            </w:r>
            <w:r>
              <w:t>закон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Периодическая система химических элементов Д. И.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20.03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84">
              <w:r w:rsidR="00F069E6">
                <w:rPr>
                  <w:color w:val="0562C1"/>
                  <w:spacing w:val="-2"/>
                  <w:u w:val="single" w:color="0562C1"/>
                </w:rPr>
                <w:t>https://m.edsoo.ru/00ada52c</w:t>
              </w:r>
            </w:hyperlink>
          </w:p>
        </w:tc>
      </w:tr>
    </w:tbl>
    <w:p w:rsidR="00B6425D" w:rsidRDefault="00B6425D">
      <w:pPr>
        <w:sectPr w:rsidR="00B6425D">
          <w:pgSz w:w="16390" w:h="11910" w:orient="landscape"/>
          <w:pgMar w:top="1160" w:right="740" w:bottom="1180" w:left="1580" w:header="763" w:footer="993" w:gutter="0"/>
          <w:cols w:space="720"/>
        </w:sectPr>
      </w:pPr>
    </w:p>
    <w:p w:rsidR="00B6425D" w:rsidRDefault="00B6425D">
      <w:pPr>
        <w:pStyle w:val="a3"/>
        <w:spacing w:before="2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4541"/>
        <w:gridCol w:w="1157"/>
        <w:gridCol w:w="1582"/>
        <w:gridCol w:w="1644"/>
        <w:gridCol w:w="1128"/>
        <w:gridCol w:w="2724"/>
      </w:tblGrid>
      <w:tr w:rsidR="00B6425D">
        <w:trPr>
          <w:trHeight w:val="323"/>
        </w:trPr>
        <w:tc>
          <w:tcPr>
            <w:tcW w:w="58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rPr>
                <w:spacing w:val="-2"/>
              </w:rPr>
              <w:t>Менделеева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4" w:type="dxa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53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t>Периоды,</w:t>
            </w:r>
            <w:r>
              <w:rPr>
                <w:spacing w:val="-8"/>
              </w:rPr>
              <w:t xml:space="preserve"> </w:t>
            </w:r>
            <w:r>
              <w:t>группы,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подгруппы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rPr>
                <w:spacing w:val="-2"/>
              </w:rPr>
              <w:t>01.04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38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85">
              <w:r w:rsidR="00F069E6">
                <w:rPr>
                  <w:color w:val="0562C1"/>
                  <w:spacing w:val="-2"/>
                  <w:u w:val="single" w:color="0562C1"/>
                </w:rPr>
                <w:t>https://m.edsoo.ru/00ada52c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54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Строение</w:t>
            </w:r>
            <w:r>
              <w:rPr>
                <w:spacing w:val="-9"/>
              </w:rPr>
              <w:t xml:space="preserve"> </w:t>
            </w:r>
            <w:r>
              <w:t>атомов.</w:t>
            </w:r>
            <w:r>
              <w:rPr>
                <w:spacing w:val="-9"/>
              </w:rPr>
              <w:t xml:space="preserve"> </w:t>
            </w:r>
            <w:r>
              <w:t>Состав</w:t>
            </w:r>
            <w:r>
              <w:rPr>
                <w:spacing w:val="-12"/>
              </w:rPr>
              <w:t xml:space="preserve"> </w:t>
            </w:r>
            <w:r>
              <w:t>атомных</w:t>
            </w:r>
            <w:r>
              <w:rPr>
                <w:spacing w:val="-9"/>
              </w:rPr>
              <w:t xml:space="preserve"> </w:t>
            </w:r>
            <w:r>
              <w:t xml:space="preserve">ядер. </w:t>
            </w:r>
            <w:r>
              <w:rPr>
                <w:spacing w:val="-2"/>
              </w:rPr>
              <w:t>Изотопы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03.04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86">
              <w:r w:rsidR="00F069E6">
                <w:rPr>
                  <w:color w:val="0562C1"/>
                  <w:spacing w:val="-2"/>
                  <w:u w:val="single" w:color="0562C1"/>
                </w:rPr>
                <w:t>https://m.edsoo.ru/00ada342</w:t>
              </w:r>
            </w:hyperlink>
          </w:p>
        </w:tc>
      </w:tr>
      <w:tr w:rsidR="00B6425D">
        <w:trPr>
          <w:trHeight w:val="880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55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Строение электронных оболочек атомов элементов</w:t>
            </w:r>
            <w:r>
              <w:rPr>
                <w:spacing w:val="-9"/>
              </w:rPr>
              <w:t xml:space="preserve"> </w:t>
            </w:r>
            <w:r>
              <w:t>Периодической</w:t>
            </w:r>
            <w:r>
              <w:rPr>
                <w:spacing w:val="-9"/>
              </w:rPr>
              <w:t xml:space="preserve"> </w:t>
            </w:r>
            <w:r>
              <w:t>системы</w:t>
            </w:r>
            <w:r>
              <w:rPr>
                <w:spacing w:val="-10"/>
              </w:rPr>
              <w:t xml:space="preserve"> </w:t>
            </w:r>
            <w:r>
              <w:t>Д.</w:t>
            </w:r>
            <w:r>
              <w:rPr>
                <w:spacing w:val="-8"/>
              </w:rPr>
              <w:t xml:space="preserve"> </w:t>
            </w:r>
            <w:r>
              <w:t xml:space="preserve">И. </w:t>
            </w:r>
            <w:r>
              <w:rPr>
                <w:spacing w:val="-2"/>
              </w:rPr>
              <w:t>Менделеева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08.04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87">
              <w:r w:rsidR="00F069E6">
                <w:rPr>
                  <w:color w:val="0562C1"/>
                  <w:spacing w:val="-2"/>
                  <w:u w:val="single" w:color="0562C1"/>
                </w:rPr>
                <w:t>https://m.edsoo.ru/00ada6bc</w:t>
              </w:r>
            </w:hyperlink>
          </w:p>
        </w:tc>
      </w:tr>
      <w:tr w:rsidR="00B6425D">
        <w:trPr>
          <w:trHeight w:val="878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56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Характеристика</w:t>
            </w:r>
            <w:r>
              <w:rPr>
                <w:spacing w:val="-8"/>
              </w:rPr>
              <w:t xml:space="preserve"> </w:t>
            </w:r>
            <w:r>
              <w:t>химического</w:t>
            </w:r>
            <w:r>
              <w:rPr>
                <w:spacing w:val="-6"/>
              </w:rPr>
              <w:t xml:space="preserve"> </w:t>
            </w:r>
            <w:r>
              <w:t>элемента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его</w:t>
            </w:r>
          </w:p>
          <w:p w:rsidR="00B6425D" w:rsidRDefault="00F069E6">
            <w:pPr>
              <w:pStyle w:val="TableParagraph"/>
              <w:spacing w:before="9" w:line="270" w:lineRule="atLeast"/>
              <w:ind w:left="98" w:right="166"/>
            </w:pPr>
            <w:r>
              <w:t>положению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Периодической</w:t>
            </w:r>
            <w:r>
              <w:rPr>
                <w:spacing w:val="-8"/>
              </w:rPr>
              <w:t xml:space="preserve"> </w:t>
            </w:r>
            <w:r>
              <w:t>системе</w:t>
            </w:r>
            <w:r>
              <w:rPr>
                <w:spacing w:val="-7"/>
              </w:rPr>
              <w:t xml:space="preserve"> </w:t>
            </w:r>
            <w:r>
              <w:t>Д.</w:t>
            </w:r>
            <w:r>
              <w:rPr>
                <w:spacing w:val="-7"/>
              </w:rPr>
              <w:t xml:space="preserve"> </w:t>
            </w:r>
            <w:r>
              <w:t xml:space="preserve">И. </w:t>
            </w:r>
            <w:r>
              <w:rPr>
                <w:spacing w:val="-2"/>
              </w:rPr>
              <w:t>Менделеева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10.04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3"/>
              <w:ind w:left="97"/>
            </w:pPr>
            <w:hyperlink r:id="rId88">
              <w:r w:rsidR="00F069E6">
                <w:rPr>
                  <w:color w:val="0562C1"/>
                  <w:spacing w:val="-2"/>
                  <w:u w:val="single" w:color="0562C1"/>
                </w:rPr>
                <w:t>https://m.edsoo.ru/00ada824</w:t>
              </w:r>
            </w:hyperlink>
          </w:p>
        </w:tc>
      </w:tr>
      <w:tr w:rsidR="00B6425D">
        <w:trPr>
          <w:trHeight w:val="880"/>
        </w:trPr>
        <w:tc>
          <w:tcPr>
            <w:tcW w:w="58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8"/>
            </w:pPr>
            <w:r>
              <w:rPr>
                <w:spacing w:val="-5"/>
              </w:rPr>
              <w:t>57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 w:line="264" w:lineRule="auto"/>
              <w:ind w:left="98" w:right="166"/>
            </w:pPr>
            <w:r>
              <w:t>Значение Периодического закона для развития</w:t>
            </w:r>
            <w:r>
              <w:rPr>
                <w:spacing w:val="-7"/>
              </w:rPr>
              <w:t xml:space="preserve"> </w:t>
            </w:r>
            <w:r>
              <w:t>науки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практики.</w:t>
            </w:r>
            <w:r>
              <w:rPr>
                <w:spacing w:val="-6"/>
              </w:rPr>
              <w:t xml:space="preserve"> </w:t>
            </w:r>
            <w:r>
              <w:t>Д.</w:t>
            </w:r>
            <w:r>
              <w:rPr>
                <w:spacing w:val="-6"/>
              </w:rPr>
              <w:t xml:space="preserve"> </w:t>
            </w:r>
            <w:r>
              <w:t>И.</w:t>
            </w:r>
            <w:r>
              <w:rPr>
                <w:spacing w:val="-6"/>
              </w:rPr>
              <w:t xml:space="preserve"> </w:t>
            </w:r>
            <w:r>
              <w:t>Менделеев</w:t>
            </w:r>
          </w:p>
          <w:p w:rsidR="00B6425D" w:rsidRDefault="00F069E6">
            <w:pPr>
              <w:pStyle w:val="TableParagraph"/>
              <w:ind w:left="98"/>
            </w:pPr>
            <w:r>
              <w:t>—</w:t>
            </w:r>
            <w:r>
              <w:rPr>
                <w:spacing w:val="-3"/>
              </w:rPr>
              <w:t xml:space="preserve"> </w:t>
            </w:r>
            <w:r>
              <w:t>учёный,</w:t>
            </w:r>
            <w:r>
              <w:rPr>
                <w:spacing w:val="-3"/>
              </w:rPr>
              <w:t xml:space="preserve"> </w:t>
            </w:r>
            <w:r>
              <w:t>педагог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гражданин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7"/>
            </w:pPr>
            <w:r>
              <w:rPr>
                <w:spacing w:val="-2"/>
              </w:rPr>
              <w:t>15.04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18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89">
              <w:r w:rsidR="00F069E6">
                <w:rPr>
                  <w:color w:val="0562C1"/>
                  <w:spacing w:val="-2"/>
                  <w:u w:val="single" w:color="0562C1"/>
                </w:rPr>
                <w:t>https://m.edsoo.ru/00ada96e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58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proofErr w:type="spellStart"/>
            <w:r>
              <w:t>Электроотрицательность</w:t>
            </w:r>
            <w:proofErr w:type="spellEnd"/>
            <w:r>
              <w:rPr>
                <w:spacing w:val="-14"/>
              </w:rPr>
              <w:t xml:space="preserve"> </w:t>
            </w:r>
            <w:r>
              <w:t>атомов</w:t>
            </w:r>
            <w:r>
              <w:rPr>
                <w:spacing w:val="-14"/>
              </w:rPr>
              <w:t xml:space="preserve"> </w:t>
            </w:r>
            <w:r>
              <w:t xml:space="preserve">химических </w:t>
            </w:r>
            <w:r>
              <w:rPr>
                <w:spacing w:val="-2"/>
              </w:rPr>
              <w:t>элементов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17.04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90">
              <w:r w:rsidR="00F069E6">
                <w:rPr>
                  <w:color w:val="0562C1"/>
                  <w:spacing w:val="-2"/>
                  <w:u w:val="single" w:color="0562C1"/>
                </w:rPr>
                <w:t>https://m.edsoo.ru/00adaab8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59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Ионная</w:t>
            </w:r>
            <w:r>
              <w:rPr>
                <w:spacing w:val="-8"/>
              </w:rPr>
              <w:t xml:space="preserve"> </w:t>
            </w:r>
            <w:r>
              <w:t>химическая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связь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22.04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91">
              <w:r w:rsidR="00F069E6">
                <w:rPr>
                  <w:color w:val="0562C1"/>
                  <w:spacing w:val="-2"/>
                  <w:u w:val="single" w:color="0562C1"/>
                </w:rPr>
                <w:t>https://m.edsoo.ru/00adac34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60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t>Ковалентная</w:t>
            </w:r>
            <w:r>
              <w:rPr>
                <w:spacing w:val="-6"/>
              </w:rPr>
              <w:t xml:space="preserve"> </w:t>
            </w:r>
            <w:r>
              <w:t>полярная</w:t>
            </w:r>
            <w:r>
              <w:rPr>
                <w:spacing w:val="-6"/>
              </w:rPr>
              <w:t xml:space="preserve"> </w:t>
            </w:r>
            <w:r>
              <w:t>химическая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связь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rPr>
                <w:spacing w:val="-2"/>
              </w:rPr>
              <w:t>24.04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38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92">
              <w:r w:rsidR="00F069E6">
                <w:rPr>
                  <w:color w:val="0562C1"/>
                  <w:spacing w:val="-2"/>
                  <w:u w:val="single" w:color="0562C1"/>
                </w:rPr>
                <w:t>https://m.edsoo.ru/00adaab8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61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Ковалентная</w:t>
            </w:r>
            <w:r>
              <w:rPr>
                <w:spacing w:val="-7"/>
              </w:rPr>
              <w:t xml:space="preserve"> </w:t>
            </w:r>
            <w:r>
              <w:t>неполярная</w:t>
            </w:r>
            <w:r>
              <w:rPr>
                <w:spacing w:val="-6"/>
              </w:rPr>
              <w:t xml:space="preserve"> </w:t>
            </w:r>
            <w:r>
              <w:t>химическая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связь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29.04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93">
              <w:r w:rsidR="00F069E6">
                <w:rPr>
                  <w:color w:val="0562C1"/>
                  <w:spacing w:val="-2"/>
                  <w:u w:val="single" w:color="0562C1"/>
                </w:rPr>
                <w:t>https://m.edsoo.ru/00adaab9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62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Степень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окисления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06.05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94">
              <w:r w:rsidR="00F069E6">
                <w:rPr>
                  <w:color w:val="0562C1"/>
                  <w:spacing w:val="-2"/>
                  <w:u w:val="single" w:color="0562C1"/>
                </w:rPr>
                <w:t>https://m.edsoo.ru/00adae28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63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proofErr w:type="spellStart"/>
            <w:r>
              <w:rPr>
                <w:spacing w:val="-2"/>
              </w:rPr>
              <w:t>Окислительно</w:t>
            </w:r>
            <w:proofErr w:type="spellEnd"/>
            <w:r>
              <w:rPr>
                <w:spacing w:val="-2"/>
              </w:rPr>
              <w:t>-восстановительные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реакции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08.05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95">
              <w:r w:rsidR="00F069E6">
                <w:rPr>
                  <w:color w:val="0562C1"/>
                  <w:spacing w:val="-2"/>
                  <w:u w:val="single" w:color="0562C1"/>
                </w:rPr>
                <w:t>https://m.edsoo.ru/00adb076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64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t>Окислители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восстановители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13.05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96">
              <w:r w:rsidR="00F069E6">
                <w:rPr>
                  <w:color w:val="0562C1"/>
                  <w:spacing w:val="-2"/>
                  <w:u w:val="single" w:color="0562C1"/>
                </w:rPr>
                <w:t>https://m.edsoo.ru/00adb076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65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Контрольная</w:t>
            </w:r>
            <w:r>
              <w:rPr>
                <w:spacing w:val="-9"/>
              </w:rPr>
              <w:t xml:space="preserve"> </w:t>
            </w:r>
            <w:r>
              <w:t>работа</w:t>
            </w:r>
            <w:r>
              <w:rPr>
                <w:spacing w:val="-9"/>
              </w:rPr>
              <w:t xml:space="preserve"> </w:t>
            </w:r>
            <w:r>
              <w:t>№4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теме</w:t>
            </w:r>
            <w:r>
              <w:rPr>
                <w:spacing w:val="-8"/>
              </w:rPr>
              <w:t xml:space="preserve"> </w:t>
            </w:r>
            <w:r>
              <w:t>«Строение атома. Химическая связь»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9"/>
              <w:ind w:left="97"/>
            </w:pPr>
            <w:r>
              <w:rPr>
                <w:spacing w:val="-2"/>
              </w:rPr>
              <w:t>15.05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97">
              <w:r w:rsidR="00F069E6">
                <w:rPr>
                  <w:color w:val="0562C1"/>
                  <w:spacing w:val="-2"/>
                  <w:u w:val="single" w:color="0562C1"/>
                </w:rPr>
                <w:t>https://m.edsoo.ru/00adb486</w:t>
              </w:r>
            </w:hyperlink>
          </w:p>
        </w:tc>
      </w:tr>
      <w:tr w:rsidR="00B6425D">
        <w:trPr>
          <w:trHeight w:val="321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rPr>
                <w:spacing w:val="-5"/>
              </w:rPr>
              <w:t>66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Резервный</w:t>
            </w:r>
            <w:r>
              <w:rPr>
                <w:spacing w:val="-7"/>
              </w:rPr>
              <w:t xml:space="preserve"> </w:t>
            </w:r>
            <w:r>
              <w:t>урок.</w:t>
            </w:r>
            <w:r>
              <w:rPr>
                <w:spacing w:val="-6"/>
              </w:rPr>
              <w:t xml:space="preserve"> </w:t>
            </w:r>
            <w:r>
              <w:t>Обобщение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40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rPr>
                <w:spacing w:val="-2"/>
              </w:rPr>
              <w:t>20.05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</w:tc>
      </w:tr>
    </w:tbl>
    <w:p w:rsidR="00B6425D" w:rsidRDefault="00B6425D">
      <w:pPr>
        <w:sectPr w:rsidR="00B6425D">
          <w:pgSz w:w="16390" w:h="11910" w:orient="landscape"/>
          <w:pgMar w:top="1160" w:right="740" w:bottom="1180" w:left="1580" w:header="763" w:footer="993" w:gutter="0"/>
          <w:cols w:space="720"/>
        </w:sectPr>
      </w:pPr>
    </w:p>
    <w:p w:rsidR="00B6425D" w:rsidRDefault="00B6425D">
      <w:pPr>
        <w:pStyle w:val="a3"/>
        <w:spacing w:before="2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4541"/>
        <w:gridCol w:w="1157"/>
        <w:gridCol w:w="1582"/>
        <w:gridCol w:w="1644"/>
        <w:gridCol w:w="1128"/>
        <w:gridCol w:w="2724"/>
      </w:tblGrid>
      <w:tr w:rsidR="00B6425D">
        <w:trPr>
          <w:trHeight w:val="323"/>
        </w:trPr>
        <w:tc>
          <w:tcPr>
            <w:tcW w:w="58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систематизация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знаний</w:t>
            </w:r>
          </w:p>
        </w:tc>
        <w:tc>
          <w:tcPr>
            <w:tcW w:w="1157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4" w:type="dxa"/>
          </w:tcPr>
          <w:p w:rsidR="00B6425D" w:rsidRDefault="0011656F">
            <w:pPr>
              <w:pStyle w:val="TableParagraph"/>
              <w:spacing w:before="40"/>
              <w:ind w:left="97"/>
            </w:pPr>
            <w:hyperlink r:id="rId98">
              <w:r w:rsidR="00F069E6">
                <w:rPr>
                  <w:color w:val="0562C1"/>
                  <w:spacing w:val="-2"/>
                  <w:u w:val="single" w:color="0562C1"/>
                </w:rPr>
                <w:t>https://m.edsoo.ru/00adb33c</w:t>
              </w:r>
            </w:hyperlink>
          </w:p>
        </w:tc>
      </w:tr>
      <w:tr w:rsidR="00B6425D">
        <w:trPr>
          <w:trHeight w:val="599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7"/>
              <w:ind w:left="98"/>
            </w:pPr>
            <w:r>
              <w:rPr>
                <w:spacing w:val="-5"/>
              </w:rPr>
              <w:t>67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1" w:line="280" w:lineRule="atLeast"/>
              <w:ind w:left="98" w:right="166"/>
            </w:pPr>
            <w:r>
              <w:t>Резервный</w:t>
            </w:r>
            <w:r>
              <w:rPr>
                <w:spacing w:val="-13"/>
              </w:rPr>
              <w:t xml:space="preserve"> </w:t>
            </w:r>
            <w:r>
              <w:t>урок.</w:t>
            </w:r>
            <w:r>
              <w:rPr>
                <w:spacing w:val="-12"/>
              </w:rPr>
              <w:t xml:space="preserve"> </w:t>
            </w:r>
            <w:r>
              <w:t>Обобщение</w:t>
            </w:r>
            <w:r>
              <w:rPr>
                <w:spacing w:val="-12"/>
              </w:rPr>
              <w:t xml:space="preserve"> </w:t>
            </w:r>
            <w:r>
              <w:t>и систематизация знаний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7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F069E6">
            <w:pPr>
              <w:pStyle w:val="TableParagraph"/>
              <w:spacing w:before="177"/>
              <w:ind w:left="97"/>
            </w:pPr>
            <w:r>
              <w:rPr>
                <w:spacing w:val="-2"/>
              </w:rPr>
              <w:t>22.05</w:t>
            </w: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38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7"/>
            </w:pPr>
            <w:hyperlink r:id="rId99">
              <w:r w:rsidR="00F069E6">
                <w:rPr>
                  <w:color w:val="0562C1"/>
                  <w:spacing w:val="-2"/>
                  <w:u w:val="single" w:color="0562C1"/>
                </w:rPr>
                <w:t>https://m.edsoo.ru/00ad9cb2</w:t>
              </w:r>
            </w:hyperlink>
          </w:p>
        </w:tc>
      </w:tr>
      <w:tr w:rsidR="00B6425D">
        <w:trPr>
          <w:trHeight w:val="602"/>
        </w:trPr>
        <w:tc>
          <w:tcPr>
            <w:tcW w:w="588" w:type="dxa"/>
          </w:tcPr>
          <w:p w:rsidR="00B6425D" w:rsidRDefault="00F069E6">
            <w:pPr>
              <w:pStyle w:val="TableParagraph"/>
              <w:spacing w:before="179"/>
              <w:ind w:left="98"/>
            </w:pPr>
            <w:r>
              <w:rPr>
                <w:spacing w:val="-5"/>
              </w:rPr>
              <w:t>68</w:t>
            </w:r>
          </w:p>
        </w:tc>
        <w:tc>
          <w:tcPr>
            <w:tcW w:w="4541" w:type="dxa"/>
          </w:tcPr>
          <w:p w:rsidR="00B6425D" w:rsidRDefault="00F069E6">
            <w:pPr>
              <w:pStyle w:val="TableParagraph"/>
              <w:spacing w:before="13" w:line="280" w:lineRule="atLeast"/>
              <w:ind w:left="98" w:right="166"/>
            </w:pPr>
            <w:r>
              <w:t>Резервный</w:t>
            </w:r>
            <w:r>
              <w:rPr>
                <w:spacing w:val="-13"/>
              </w:rPr>
              <w:t xml:space="preserve"> </w:t>
            </w:r>
            <w:r>
              <w:t>урок.</w:t>
            </w:r>
            <w:r>
              <w:rPr>
                <w:spacing w:val="-12"/>
              </w:rPr>
              <w:t xml:space="preserve"> </w:t>
            </w:r>
            <w:r>
              <w:t>Обобщение</w:t>
            </w:r>
            <w:r>
              <w:rPr>
                <w:spacing w:val="-12"/>
              </w:rPr>
              <w:t xml:space="preserve"> </w:t>
            </w:r>
            <w:r>
              <w:t>и систематизация знаний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582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2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4" w:type="dxa"/>
          </w:tcPr>
          <w:p w:rsidR="00B6425D" w:rsidRDefault="00F069E6">
            <w:pPr>
              <w:pStyle w:val="TableParagraph"/>
              <w:spacing w:before="40"/>
              <w:ind w:left="97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7"/>
            </w:pPr>
            <w:hyperlink r:id="rId100">
              <w:r w:rsidR="00F069E6">
                <w:rPr>
                  <w:color w:val="0562C1"/>
                  <w:spacing w:val="-2"/>
                  <w:u w:val="single" w:color="0562C1"/>
                </w:rPr>
                <w:t>https://m.edsoo.ru/ff0d61c6</w:t>
              </w:r>
            </w:hyperlink>
          </w:p>
        </w:tc>
      </w:tr>
      <w:tr w:rsidR="00B6425D">
        <w:trPr>
          <w:trHeight w:val="321"/>
        </w:trPr>
        <w:tc>
          <w:tcPr>
            <w:tcW w:w="5129" w:type="dxa"/>
            <w:gridSpan w:val="2"/>
          </w:tcPr>
          <w:p w:rsidR="00B6425D" w:rsidRDefault="00F069E6">
            <w:pPr>
              <w:pStyle w:val="TableParagraph"/>
              <w:spacing w:before="40"/>
              <w:ind w:left="98"/>
            </w:pPr>
            <w:r>
              <w:t>ОБЩЕЕ</w:t>
            </w:r>
            <w:r>
              <w:rPr>
                <w:spacing w:val="-6"/>
              </w:rPr>
              <w:t xml:space="preserve"> </w:t>
            </w:r>
            <w:r>
              <w:t>КОЛИЧЕСТВО</w:t>
            </w:r>
            <w:r>
              <w:rPr>
                <w:spacing w:val="-8"/>
              </w:rPr>
              <w:t xml:space="preserve"> </w:t>
            </w:r>
            <w:r>
              <w:t>ЧАСОВ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ПРОГРАММЕ</w:t>
            </w:r>
          </w:p>
        </w:tc>
        <w:tc>
          <w:tcPr>
            <w:tcW w:w="1157" w:type="dxa"/>
          </w:tcPr>
          <w:p w:rsidR="00B6425D" w:rsidRDefault="00F069E6">
            <w:pPr>
              <w:pStyle w:val="TableParagraph"/>
              <w:spacing w:before="40"/>
              <w:ind w:left="153"/>
            </w:pPr>
            <w:r>
              <w:rPr>
                <w:spacing w:val="-5"/>
              </w:rPr>
              <w:t>68</w:t>
            </w:r>
          </w:p>
        </w:tc>
        <w:tc>
          <w:tcPr>
            <w:tcW w:w="1582" w:type="dxa"/>
          </w:tcPr>
          <w:p w:rsidR="00B6425D" w:rsidRDefault="00F069E6">
            <w:pPr>
              <w:pStyle w:val="TableParagraph"/>
              <w:spacing w:before="40"/>
              <w:ind w:left="153"/>
            </w:pPr>
            <w:r>
              <w:rPr>
                <w:spacing w:val="-10"/>
              </w:rPr>
              <w:t>4</w:t>
            </w:r>
          </w:p>
        </w:tc>
        <w:tc>
          <w:tcPr>
            <w:tcW w:w="1644" w:type="dxa"/>
          </w:tcPr>
          <w:p w:rsidR="00B6425D" w:rsidRDefault="00F069E6">
            <w:pPr>
              <w:pStyle w:val="TableParagraph"/>
              <w:spacing w:before="40"/>
              <w:ind w:left="152"/>
            </w:pPr>
            <w:r>
              <w:rPr>
                <w:spacing w:val="-10"/>
              </w:rPr>
              <w:t>9</w:t>
            </w:r>
          </w:p>
        </w:tc>
        <w:tc>
          <w:tcPr>
            <w:tcW w:w="3852" w:type="dxa"/>
            <w:gridSpan w:val="2"/>
          </w:tcPr>
          <w:p w:rsidR="00B6425D" w:rsidRDefault="00B6425D">
            <w:pPr>
              <w:pStyle w:val="TableParagraph"/>
            </w:pPr>
          </w:p>
        </w:tc>
      </w:tr>
    </w:tbl>
    <w:p w:rsidR="00B6425D" w:rsidRDefault="00B6425D">
      <w:pPr>
        <w:sectPr w:rsidR="00B6425D">
          <w:pgSz w:w="16390" w:h="11910" w:orient="landscape"/>
          <w:pgMar w:top="1160" w:right="740" w:bottom="1200" w:left="1580" w:header="763" w:footer="993" w:gutter="0"/>
          <w:cols w:space="720"/>
        </w:sectPr>
      </w:pPr>
    </w:p>
    <w:p w:rsidR="00B6425D" w:rsidRDefault="00F069E6">
      <w:pPr>
        <w:spacing w:before="65" w:after="27"/>
        <w:ind w:left="168"/>
        <w:rPr>
          <w:b/>
        </w:rPr>
      </w:pPr>
      <w:r>
        <w:rPr>
          <w:b/>
        </w:rPr>
        <w:lastRenderedPageBreak/>
        <w:t xml:space="preserve">9 </w:t>
      </w:r>
      <w:r>
        <w:rPr>
          <w:b/>
          <w:spacing w:val="-2"/>
        </w:rPr>
        <w:t>КЛАСС</w:t>
      </w: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436"/>
        <w:gridCol w:w="1278"/>
        <w:gridCol w:w="1583"/>
        <w:gridCol w:w="1645"/>
        <w:gridCol w:w="1136"/>
        <w:gridCol w:w="2727"/>
      </w:tblGrid>
      <w:tr w:rsidR="00B6425D">
        <w:trPr>
          <w:trHeight w:val="323"/>
        </w:trPr>
        <w:tc>
          <w:tcPr>
            <w:tcW w:w="694" w:type="dxa"/>
            <w:vMerge w:val="restart"/>
          </w:tcPr>
          <w:p w:rsidR="00B6425D" w:rsidRDefault="00F069E6">
            <w:pPr>
              <w:pStyle w:val="TableParagraph"/>
              <w:spacing w:before="211" w:line="264" w:lineRule="auto"/>
              <w:ind w:left="100" w:right="266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4"/>
              </w:rPr>
              <w:t>п/п</w:t>
            </w:r>
          </w:p>
        </w:tc>
        <w:tc>
          <w:tcPr>
            <w:tcW w:w="4436" w:type="dxa"/>
            <w:vMerge w:val="restart"/>
          </w:tcPr>
          <w:p w:rsidR="00B6425D" w:rsidRDefault="00B6425D">
            <w:pPr>
              <w:pStyle w:val="TableParagraph"/>
              <w:spacing w:before="97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урока</w:t>
            </w:r>
          </w:p>
        </w:tc>
        <w:tc>
          <w:tcPr>
            <w:tcW w:w="4506" w:type="dxa"/>
            <w:gridSpan w:val="3"/>
          </w:tcPr>
          <w:p w:rsidR="00B6425D" w:rsidRDefault="00F069E6">
            <w:pPr>
              <w:pStyle w:val="TableParagraph"/>
              <w:spacing w:before="45"/>
              <w:ind w:left="99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136" w:type="dxa"/>
            <w:vMerge w:val="restart"/>
          </w:tcPr>
          <w:p w:rsidR="00B6425D" w:rsidRDefault="00F069E6">
            <w:pPr>
              <w:pStyle w:val="TableParagraph"/>
              <w:spacing w:before="211" w:line="264" w:lineRule="auto"/>
              <w:ind w:left="95" w:right="112"/>
              <w:rPr>
                <w:b/>
              </w:rPr>
            </w:pPr>
            <w:r>
              <w:rPr>
                <w:b/>
                <w:spacing w:val="-4"/>
              </w:rPr>
              <w:t xml:space="preserve">Дата </w:t>
            </w:r>
            <w:r>
              <w:rPr>
                <w:b/>
                <w:spacing w:val="-2"/>
              </w:rPr>
              <w:t>изучения</w:t>
            </w:r>
          </w:p>
        </w:tc>
        <w:tc>
          <w:tcPr>
            <w:tcW w:w="2727" w:type="dxa"/>
            <w:vMerge w:val="restart"/>
          </w:tcPr>
          <w:p w:rsidR="00B6425D" w:rsidRDefault="00F069E6">
            <w:pPr>
              <w:pStyle w:val="TableParagraph"/>
              <w:spacing w:before="71" w:line="264" w:lineRule="auto"/>
              <w:ind w:left="95" w:right="179"/>
              <w:rPr>
                <w:b/>
              </w:rPr>
            </w:pPr>
            <w:r>
              <w:rPr>
                <w:b/>
              </w:rPr>
              <w:t>Электронные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цифровые </w:t>
            </w:r>
            <w:r>
              <w:rPr>
                <w:b/>
                <w:spacing w:val="-2"/>
              </w:rPr>
              <w:t>образовательные ресурсы</w:t>
            </w:r>
          </w:p>
        </w:tc>
      </w:tr>
      <w:tr w:rsidR="00B6425D">
        <w:trPr>
          <w:trHeight w:val="880"/>
        </w:trPr>
        <w:tc>
          <w:tcPr>
            <w:tcW w:w="694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84"/>
              <w:ind w:left="99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583" w:type="dxa"/>
          </w:tcPr>
          <w:p w:rsidR="00B6425D" w:rsidRDefault="00F069E6">
            <w:pPr>
              <w:pStyle w:val="TableParagraph"/>
              <w:spacing w:before="45" w:line="264" w:lineRule="auto"/>
              <w:ind w:left="98"/>
              <w:rPr>
                <w:b/>
              </w:rPr>
            </w:pPr>
            <w:r>
              <w:rPr>
                <w:b/>
                <w:spacing w:val="-2"/>
              </w:rPr>
              <w:t>Контрольные работы</w:t>
            </w:r>
          </w:p>
        </w:tc>
        <w:tc>
          <w:tcPr>
            <w:tcW w:w="1645" w:type="dxa"/>
          </w:tcPr>
          <w:p w:rsidR="00B6425D" w:rsidRDefault="00F069E6">
            <w:pPr>
              <w:pStyle w:val="TableParagraph"/>
              <w:spacing w:before="45" w:line="264" w:lineRule="auto"/>
              <w:ind w:left="96"/>
              <w:rPr>
                <w:b/>
              </w:rPr>
            </w:pPr>
            <w:r>
              <w:rPr>
                <w:b/>
                <w:spacing w:val="-2"/>
              </w:rPr>
              <w:t>Практические работы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:rsidR="00B6425D" w:rsidRDefault="00B6425D">
            <w:pPr>
              <w:rPr>
                <w:sz w:val="2"/>
                <w:szCs w:val="2"/>
              </w:rPr>
            </w:pPr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10"/>
              </w:rPr>
              <w:t>1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202"/>
            </w:pPr>
            <w:r>
              <w:t>Периодический</w:t>
            </w:r>
            <w:r>
              <w:rPr>
                <w:spacing w:val="-14"/>
              </w:rPr>
              <w:t xml:space="preserve"> </w:t>
            </w:r>
            <w:r>
              <w:t>закон.</w:t>
            </w:r>
            <w:r>
              <w:rPr>
                <w:spacing w:val="-14"/>
              </w:rPr>
              <w:t xml:space="preserve"> </w:t>
            </w:r>
            <w:r>
              <w:t xml:space="preserve">Периодическая система химических элементов Д. И. </w:t>
            </w:r>
            <w:r>
              <w:rPr>
                <w:spacing w:val="-2"/>
              </w:rPr>
              <w:t>Менделеева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04.09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8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01">
              <w:r w:rsidR="00F069E6">
                <w:rPr>
                  <w:color w:val="0562C1"/>
                  <w:spacing w:val="-2"/>
                  <w:u w:val="single" w:color="0562C1"/>
                </w:rPr>
                <w:t>https://m.edsoo.ru/00adb59e</w:t>
              </w:r>
            </w:hyperlink>
          </w:p>
        </w:tc>
      </w:tr>
      <w:tr w:rsidR="00B6425D">
        <w:trPr>
          <w:trHeight w:val="878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</w:pPr>
            <w:r>
              <w:rPr>
                <w:spacing w:val="-10"/>
              </w:rPr>
              <w:t>2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1" w:line="280" w:lineRule="atLeast"/>
              <w:ind w:left="100" w:right="202"/>
            </w:pPr>
            <w:r>
              <w:t>Закономерности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изменении</w:t>
            </w:r>
            <w:r>
              <w:rPr>
                <w:spacing w:val="-12"/>
              </w:rPr>
              <w:t xml:space="preserve"> </w:t>
            </w:r>
            <w:r>
              <w:t xml:space="preserve">свойств химических элементов первых трёх </w:t>
            </w:r>
            <w:r>
              <w:rPr>
                <w:spacing w:val="-2"/>
              </w:rPr>
              <w:t>периодов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6"/>
            </w:pPr>
            <w:r>
              <w:rPr>
                <w:spacing w:val="-2"/>
              </w:rPr>
              <w:t>07.09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77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02">
              <w:r w:rsidR="00F069E6">
                <w:rPr>
                  <w:color w:val="0562C1"/>
                  <w:spacing w:val="-2"/>
                  <w:u w:val="single" w:color="0562C1"/>
                </w:rPr>
                <w:t>https://m.edsoo.ru/00adb6b6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10"/>
              </w:rPr>
              <w:t>3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Классификация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номенклатура неорганических веществ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11.09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03">
              <w:r w:rsidR="00F069E6">
                <w:rPr>
                  <w:color w:val="0562C1"/>
                  <w:spacing w:val="-2"/>
                  <w:u w:val="single" w:color="0562C1"/>
                </w:rPr>
                <w:t>https://m.edsoo.ru/00adb7e2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10"/>
              </w:rPr>
              <w:t>4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Виды</w:t>
            </w:r>
            <w:r>
              <w:rPr>
                <w:spacing w:val="-9"/>
              </w:rPr>
              <w:t xml:space="preserve"> </w:t>
            </w:r>
            <w:r>
              <w:t>химической</w:t>
            </w:r>
            <w:r>
              <w:rPr>
                <w:spacing w:val="-10"/>
              </w:rPr>
              <w:t xml:space="preserve"> </w:t>
            </w:r>
            <w:r>
              <w:t>связи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типы кристаллических решёток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14.09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04">
              <w:r w:rsidR="00F069E6">
                <w:rPr>
                  <w:color w:val="0562C1"/>
                  <w:spacing w:val="-2"/>
                  <w:u w:val="single" w:color="0562C1"/>
                </w:rPr>
                <w:t>https://m.edsoo.ru/00adbac6</w:t>
              </w:r>
            </w:hyperlink>
          </w:p>
        </w:tc>
      </w:tr>
      <w:tr w:rsidR="00B6425D">
        <w:trPr>
          <w:trHeight w:val="878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10"/>
              </w:rPr>
              <w:t>5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Контрольная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№1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B6425D" w:rsidRDefault="00F069E6">
            <w:pPr>
              <w:pStyle w:val="TableParagraph"/>
              <w:spacing w:before="9" w:line="270" w:lineRule="atLeast"/>
              <w:ind w:left="100"/>
            </w:pPr>
            <w:r>
              <w:t>«Повторение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углубление</w:t>
            </w:r>
            <w:r>
              <w:rPr>
                <w:spacing w:val="-8"/>
              </w:rPr>
              <w:t xml:space="preserve"> </w:t>
            </w:r>
            <w:r>
              <w:t>знаний</w:t>
            </w:r>
            <w:r>
              <w:rPr>
                <w:spacing w:val="-9"/>
              </w:rPr>
              <w:t xml:space="preserve"> </w:t>
            </w:r>
            <w:r>
              <w:t>основных разделов курса 8 класса»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18.09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10"/>
              </w:rPr>
              <w:t>6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Классификация</w:t>
            </w:r>
            <w:r>
              <w:rPr>
                <w:spacing w:val="-12"/>
              </w:rPr>
              <w:t xml:space="preserve"> </w:t>
            </w:r>
            <w:r>
              <w:t>химических</w:t>
            </w:r>
            <w:r>
              <w:rPr>
                <w:spacing w:val="-11"/>
              </w:rPr>
              <w:t xml:space="preserve"> </w:t>
            </w:r>
            <w:r>
              <w:t>реакций</w:t>
            </w:r>
            <w:r>
              <w:rPr>
                <w:spacing w:val="-12"/>
              </w:rPr>
              <w:t xml:space="preserve"> </w:t>
            </w:r>
            <w:r>
              <w:t>по различным признакам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21.09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05">
              <w:r w:rsidR="00F069E6">
                <w:rPr>
                  <w:color w:val="0562C1"/>
                  <w:spacing w:val="-2"/>
                  <w:u w:val="single" w:color="0562C1"/>
                </w:rPr>
                <w:t>https://m.edsoo.ru/00adbcb0</w:t>
              </w:r>
            </w:hyperlink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10"/>
              </w:rPr>
              <w:t>7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Понятие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скорости</w:t>
            </w:r>
            <w:r>
              <w:rPr>
                <w:spacing w:val="-9"/>
              </w:rPr>
              <w:t xml:space="preserve"> </w:t>
            </w:r>
            <w:r>
              <w:t>химической</w:t>
            </w:r>
            <w:r>
              <w:rPr>
                <w:spacing w:val="-9"/>
              </w:rPr>
              <w:t xml:space="preserve"> </w:t>
            </w:r>
            <w:r>
              <w:t xml:space="preserve">реакции. Понятие о гомогенных и гетерогенных </w:t>
            </w:r>
            <w:r>
              <w:rPr>
                <w:spacing w:val="-2"/>
              </w:rPr>
              <w:t>реакциях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25.09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8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06">
              <w:r w:rsidR="00F069E6">
                <w:rPr>
                  <w:color w:val="0562C1"/>
                  <w:spacing w:val="-2"/>
                  <w:u w:val="single" w:color="0562C1"/>
                </w:rPr>
                <w:t>https://m.edsoo.ru/00adbe9a</w:t>
              </w:r>
            </w:hyperlink>
          </w:p>
        </w:tc>
      </w:tr>
      <w:tr w:rsidR="00B6425D">
        <w:trPr>
          <w:trHeight w:val="1156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</w:pPr>
            <w:r>
              <w:rPr>
                <w:spacing w:val="-10"/>
              </w:rPr>
              <w:t>8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202"/>
            </w:pPr>
            <w:r>
              <w:t>Понятие</w:t>
            </w:r>
            <w:r>
              <w:rPr>
                <w:spacing w:val="-12"/>
              </w:rPr>
              <w:t xml:space="preserve"> </w:t>
            </w:r>
            <w:r>
              <w:t>о</w:t>
            </w:r>
            <w:r>
              <w:rPr>
                <w:spacing w:val="-12"/>
              </w:rPr>
              <w:t xml:space="preserve"> </w:t>
            </w:r>
            <w:r>
              <w:t>химическом</w:t>
            </w:r>
            <w:r>
              <w:rPr>
                <w:spacing w:val="-14"/>
              </w:rPr>
              <w:t xml:space="preserve"> </w:t>
            </w:r>
            <w:r>
              <w:t>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96"/>
            </w:pPr>
            <w:r>
              <w:rPr>
                <w:spacing w:val="-2"/>
              </w:rPr>
              <w:t>28.09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  <w:spacing w:before="66"/>
              <w:rPr>
                <w:b/>
              </w:rPr>
            </w:pPr>
          </w:p>
          <w:p w:rsidR="00B6425D" w:rsidRDefault="00F069E6">
            <w:pPr>
              <w:pStyle w:val="TableParagraph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07">
              <w:r w:rsidR="00F069E6">
                <w:rPr>
                  <w:color w:val="0562C1"/>
                  <w:spacing w:val="-2"/>
                  <w:u w:val="single" w:color="0562C1"/>
                </w:rPr>
                <w:t>https://m.edsoo.ru/00adc28c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10"/>
              </w:rPr>
              <w:t>9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proofErr w:type="spellStart"/>
            <w:r>
              <w:rPr>
                <w:spacing w:val="-2"/>
              </w:rPr>
              <w:t>Окислительно</w:t>
            </w:r>
            <w:proofErr w:type="spellEnd"/>
            <w:r>
              <w:rPr>
                <w:spacing w:val="-2"/>
              </w:rPr>
              <w:t>-восстановительные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реакции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5"/>
            </w:pPr>
            <w:r>
              <w:rPr>
                <w:spacing w:val="-2"/>
              </w:rPr>
              <w:t>02.10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08">
              <w:r w:rsidR="00F069E6">
                <w:rPr>
                  <w:color w:val="0562C1"/>
                  <w:spacing w:val="-2"/>
                  <w:u w:val="single" w:color="0562C1"/>
                </w:rPr>
                <w:t>https://m.edsoo.ru/00adcade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10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Теория</w:t>
            </w:r>
            <w:r>
              <w:rPr>
                <w:spacing w:val="-14"/>
              </w:rPr>
              <w:t xml:space="preserve"> </w:t>
            </w:r>
            <w:r>
              <w:t>электролитической</w:t>
            </w:r>
            <w:r>
              <w:rPr>
                <w:spacing w:val="-14"/>
              </w:rPr>
              <w:t xml:space="preserve"> </w:t>
            </w:r>
            <w:r>
              <w:t>диссоциации. Сильные и слабые электролиты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05.10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09">
              <w:r w:rsidR="00F069E6">
                <w:rPr>
                  <w:color w:val="0562C1"/>
                  <w:spacing w:val="-2"/>
                  <w:u w:val="single" w:color="0562C1"/>
                </w:rPr>
                <w:t>https://m.edsoo.ru/00adcd68</w:t>
              </w:r>
            </w:hyperlink>
          </w:p>
        </w:tc>
      </w:tr>
      <w:tr w:rsidR="00B6425D">
        <w:trPr>
          <w:trHeight w:val="321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rPr>
                <w:spacing w:val="-5"/>
              </w:rPr>
              <w:t>11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Ионные</w:t>
            </w:r>
            <w:r>
              <w:rPr>
                <w:spacing w:val="-7"/>
              </w:rPr>
              <w:t xml:space="preserve"> </w:t>
            </w:r>
            <w:r>
              <w:t>уравнения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реакций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40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rPr>
                <w:spacing w:val="-2"/>
              </w:rPr>
              <w:t>09.10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</w:tc>
      </w:tr>
    </w:tbl>
    <w:p w:rsidR="00B6425D" w:rsidRDefault="00B6425D">
      <w:pPr>
        <w:sectPr w:rsidR="00B6425D">
          <w:headerReference w:type="default" r:id="rId110"/>
          <w:footerReference w:type="default" r:id="rId111"/>
          <w:pgSz w:w="16840" w:h="11910" w:orient="landscape"/>
          <w:pgMar w:top="1060" w:right="2100" w:bottom="280" w:left="1020" w:header="0" w:footer="0" w:gutter="0"/>
          <w:cols w:space="720"/>
        </w:sectPr>
      </w:pPr>
    </w:p>
    <w:p w:rsidR="00B6425D" w:rsidRDefault="00B6425D">
      <w:pPr>
        <w:pStyle w:val="a3"/>
        <w:spacing w:before="6"/>
        <w:ind w:left="0" w:firstLine="0"/>
        <w:jc w:val="left"/>
        <w:rPr>
          <w:b/>
          <w:sz w:val="15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436"/>
        <w:gridCol w:w="1278"/>
        <w:gridCol w:w="1583"/>
        <w:gridCol w:w="1645"/>
        <w:gridCol w:w="1136"/>
        <w:gridCol w:w="2727"/>
      </w:tblGrid>
      <w:tr w:rsidR="00B6425D">
        <w:trPr>
          <w:trHeight w:val="323"/>
        </w:trPr>
        <w:tc>
          <w:tcPr>
            <w:tcW w:w="69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4436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27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7" w:type="dxa"/>
          </w:tcPr>
          <w:p w:rsidR="00B6425D" w:rsidRDefault="0011656F">
            <w:pPr>
              <w:pStyle w:val="TableParagraph"/>
              <w:spacing w:before="40"/>
              <w:ind w:left="95"/>
            </w:pPr>
            <w:hyperlink r:id="rId112">
              <w:r w:rsidR="00F069E6">
                <w:rPr>
                  <w:color w:val="0562C1"/>
                  <w:spacing w:val="-2"/>
                  <w:u w:val="single" w:color="0562C1"/>
                </w:rPr>
                <w:t>https://m.edsoo.ru/00add448</w:t>
              </w:r>
            </w:hyperlink>
          </w:p>
        </w:tc>
      </w:tr>
      <w:tr w:rsidR="00B6425D">
        <w:trPr>
          <w:trHeight w:val="878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</w:pPr>
            <w:r>
              <w:rPr>
                <w:spacing w:val="-5"/>
              </w:rPr>
              <w:t>12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1" w:line="280" w:lineRule="atLeast"/>
              <w:ind w:left="100" w:right="214"/>
              <w:jc w:val="both"/>
            </w:pPr>
            <w:r>
              <w:t>Химические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8"/>
              </w:rPr>
              <w:t xml:space="preserve"> </w:t>
            </w:r>
            <w:r>
              <w:t>кислот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оснований</w:t>
            </w:r>
            <w:r>
              <w:rPr>
                <w:spacing w:val="-7"/>
              </w:rPr>
              <w:t xml:space="preserve"> </w:t>
            </w:r>
            <w:r>
              <w:t>в свете</w:t>
            </w:r>
            <w:r>
              <w:rPr>
                <w:spacing w:val="-1"/>
              </w:rPr>
              <w:t xml:space="preserve"> </w:t>
            </w:r>
            <w:r>
              <w:t>представлений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1"/>
              </w:rPr>
              <w:t xml:space="preserve"> </w:t>
            </w:r>
            <w:r>
              <w:t xml:space="preserve">электролитической </w:t>
            </w:r>
            <w:r>
              <w:rPr>
                <w:spacing w:val="-2"/>
              </w:rPr>
              <w:t>диссоциации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6"/>
            </w:pPr>
            <w:r>
              <w:rPr>
                <w:spacing w:val="-2"/>
              </w:rPr>
              <w:t>12.10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77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13">
              <w:r w:rsidR="00F069E6">
                <w:rPr>
                  <w:color w:val="0562C1"/>
                  <w:spacing w:val="-2"/>
                  <w:u w:val="single" w:color="0562C1"/>
                </w:rPr>
                <w:t>https://m.edsoo.ru/00add5d8</w:t>
              </w:r>
            </w:hyperlink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5"/>
              </w:rPr>
              <w:t>13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Химические свойства солей в свете представлений</w:t>
            </w:r>
            <w:r>
              <w:rPr>
                <w:spacing w:val="-14"/>
              </w:rPr>
              <w:t xml:space="preserve"> </w:t>
            </w:r>
            <w:r>
              <w:t>об</w:t>
            </w:r>
            <w:r>
              <w:rPr>
                <w:spacing w:val="-14"/>
              </w:rPr>
              <w:t xml:space="preserve"> </w:t>
            </w:r>
            <w:r>
              <w:t xml:space="preserve">электролитической </w:t>
            </w:r>
            <w:r>
              <w:rPr>
                <w:spacing w:val="-2"/>
              </w:rPr>
              <w:t>диссоциации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16.10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8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14">
              <w:r w:rsidR="00F069E6">
                <w:rPr>
                  <w:color w:val="0562C1"/>
                  <w:spacing w:val="-2"/>
                  <w:u w:val="single" w:color="0562C1"/>
                </w:rPr>
                <w:t>https://m.edsoo.ru/00add8b2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14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t>Понятие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гидролизе</w:t>
            </w:r>
            <w:r>
              <w:rPr>
                <w:spacing w:val="-4"/>
              </w:rPr>
              <w:t xml:space="preserve"> солей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5"/>
            </w:pPr>
            <w:r>
              <w:rPr>
                <w:spacing w:val="-2"/>
              </w:rPr>
              <w:t>19.10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15">
              <w:r w:rsidR="00F069E6">
                <w:rPr>
                  <w:color w:val="0562C1"/>
                  <w:spacing w:val="-2"/>
                  <w:u w:val="single" w:color="0562C1"/>
                </w:rPr>
                <w:t>https://m.edsoo.ru/00add9d4</w:t>
              </w:r>
            </w:hyperlink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7"/>
              <w:ind w:left="100"/>
            </w:pPr>
            <w:r>
              <w:rPr>
                <w:spacing w:val="-5"/>
              </w:rPr>
              <w:t>15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7"/>
              <w:ind w:left="100"/>
            </w:pPr>
            <w:r>
              <w:t>Обобщение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систематизация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знаний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7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7"/>
              <w:ind w:left="95"/>
            </w:pPr>
            <w:r>
              <w:rPr>
                <w:spacing w:val="-2"/>
              </w:rPr>
              <w:t>23.10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3"/>
              <w:ind w:left="95"/>
            </w:pPr>
            <w:hyperlink r:id="rId116">
              <w:r w:rsidR="00F069E6">
                <w:rPr>
                  <w:color w:val="0562C1"/>
                  <w:spacing w:val="-2"/>
                  <w:u w:val="single" w:color="0562C1"/>
                </w:rPr>
                <w:t>https://m.edsoo.ru/00addd12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16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Практическая</w:t>
            </w:r>
            <w:r>
              <w:rPr>
                <w:spacing w:val="-10"/>
              </w:rPr>
              <w:t xml:space="preserve"> </w:t>
            </w:r>
            <w:r>
              <w:t>работа</w:t>
            </w:r>
            <w:r>
              <w:rPr>
                <w:spacing w:val="-11"/>
              </w:rPr>
              <w:t xml:space="preserve"> </w:t>
            </w:r>
            <w:r>
              <w:t>№</w:t>
            </w:r>
            <w:r>
              <w:rPr>
                <w:spacing w:val="-9"/>
              </w:rPr>
              <w:t xml:space="preserve"> </w:t>
            </w:r>
            <w:r>
              <w:t>1.</w:t>
            </w:r>
            <w:r>
              <w:rPr>
                <w:spacing w:val="-7"/>
              </w:rPr>
              <w:t xml:space="preserve"> </w:t>
            </w:r>
            <w:r>
              <w:t>«Решение экспериментальных задач»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F069E6">
            <w:pPr>
              <w:pStyle w:val="TableParagraph"/>
              <w:spacing w:before="179"/>
              <w:ind w:left="152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26.10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17">
              <w:r w:rsidR="00F069E6">
                <w:rPr>
                  <w:color w:val="0562C1"/>
                  <w:spacing w:val="-2"/>
                  <w:u w:val="single" w:color="0562C1"/>
                </w:rPr>
                <w:t>https://m.edsoo.ru/00addbfa</w:t>
              </w:r>
            </w:hyperlink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5"/>
              </w:rPr>
              <w:t>17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Контрольная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№2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B6425D" w:rsidRDefault="00F069E6">
            <w:pPr>
              <w:pStyle w:val="TableParagraph"/>
              <w:spacing w:line="280" w:lineRule="atLeast"/>
              <w:ind w:left="100" w:right="1071"/>
            </w:pPr>
            <w:r>
              <w:t>«Электролитическая</w:t>
            </w:r>
            <w:r>
              <w:rPr>
                <w:spacing w:val="-14"/>
              </w:rPr>
              <w:t xml:space="preserve"> </w:t>
            </w:r>
            <w:r>
              <w:t>диссоциация. Химические</w:t>
            </w:r>
            <w:r>
              <w:rPr>
                <w:spacing w:val="-4"/>
              </w:rPr>
              <w:t xml:space="preserve"> </w:t>
            </w:r>
            <w:r>
              <w:t>реакции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растворах»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09.11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79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18">
              <w:r w:rsidR="00F069E6">
                <w:rPr>
                  <w:color w:val="0562C1"/>
                  <w:spacing w:val="-2"/>
                  <w:u w:val="single" w:color="0562C1"/>
                </w:rPr>
                <w:t>https://m.edsoo.ru/00addec0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18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Общая характеристика галогенов. Химические</w:t>
            </w:r>
            <w:r>
              <w:rPr>
                <w:spacing w:val="-9"/>
              </w:rPr>
              <w:t xml:space="preserve"> </w:t>
            </w:r>
            <w:r>
              <w:t>свойства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примере</w:t>
            </w:r>
            <w:r>
              <w:rPr>
                <w:spacing w:val="-9"/>
              </w:rPr>
              <w:t xml:space="preserve"> </w:t>
            </w:r>
            <w:r>
              <w:t>хлора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13.11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19">
              <w:r w:rsidR="00F069E6">
                <w:rPr>
                  <w:color w:val="0562C1"/>
                  <w:spacing w:val="-2"/>
                  <w:u w:val="single" w:color="0562C1"/>
                </w:rPr>
                <w:t>https://m.edsoo.ru/00addfe2</w:t>
              </w:r>
            </w:hyperlink>
          </w:p>
        </w:tc>
      </w:tr>
      <w:tr w:rsidR="00B6425D">
        <w:trPr>
          <w:trHeight w:val="878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</w:pPr>
            <w:r>
              <w:rPr>
                <w:spacing w:val="-5"/>
              </w:rPr>
              <w:t>19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1" w:line="280" w:lineRule="atLeast"/>
              <w:ind w:left="100" w:right="1182"/>
              <w:jc w:val="both"/>
            </w:pPr>
            <w:proofErr w:type="spellStart"/>
            <w:r>
              <w:t>Хлороводород</w:t>
            </w:r>
            <w:proofErr w:type="spellEnd"/>
            <w:r>
              <w:t>. Соляная</w:t>
            </w:r>
            <w:r>
              <w:rPr>
                <w:spacing w:val="-1"/>
              </w:rPr>
              <w:t xml:space="preserve"> </w:t>
            </w:r>
            <w:r>
              <w:t>кислота, химические</w:t>
            </w:r>
            <w:r>
              <w:rPr>
                <w:spacing w:val="-14"/>
              </w:rPr>
              <w:t xml:space="preserve"> </w:t>
            </w:r>
            <w:r>
              <w:t>свойства,</w:t>
            </w:r>
            <w:r>
              <w:rPr>
                <w:spacing w:val="-14"/>
              </w:rPr>
              <w:t xml:space="preserve"> </w:t>
            </w:r>
            <w:r>
              <w:t xml:space="preserve">получение, </w:t>
            </w:r>
            <w:r>
              <w:rPr>
                <w:spacing w:val="-2"/>
              </w:rPr>
              <w:t>применение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6"/>
            </w:pPr>
            <w:r>
              <w:rPr>
                <w:spacing w:val="-2"/>
              </w:rPr>
              <w:t>16.11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77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20">
              <w:r w:rsidR="00F069E6">
                <w:rPr>
                  <w:color w:val="0562C1"/>
                  <w:spacing w:val="-2"/>
                  <w:u w:val="single" w:color="0562C1"/>
                </w:rPr>
                <w:t>https://m.edsoo.ru/00ade104</w:t>
              </w:r>
            </w:hyperlink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5"/>
              </w:rPr>
              <w:t>20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Практическая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B6425D" w:rsidRDefault="00F069E6">
            <w:pPr>
              <w:pStyle w:val="TableParagraph"/>
              <w:spacing w:line="280" w:lineRule="atLeast"/>
              <w:ind w:left="100"/>
            </w:pPr>
            <w:r>
              <w:t>«Получение</w:t>
            </w:r>
            <w:r>
              <w:rPr>
                <w:spacing w:val="-9"/>
              </w:rPr>
              <w:t xml:space="preserve"> </w:t>
            </w:r>
            <w:r>
              <w:t>соляной</w:t>
            </w:r>
            <w:r>
              <w:rPr>
                <w:spacing w:val="-10"/>
              </w:rPr>
              <w:t xml:space="preserve"> </w:t>
            </w:r>
            <w:r>
              <w:t>кислоты,</w:t>
            </w:r>
            <w:r>
              <w:rPr>
                <w:spacing w:val="-9"/>
              </w:rPr>
              <w:t xml:space="preserve"> </w:t>
            </w:r>
            <w:r>
              <w:t>изучение</w:t>
            </w:r>
            <w:r>
              <w:rPr>
                <w:spacing w:val="-9"/>
              </w:rPr>
              <w:t xml:space="preserve"> </w:t>
            </w:r>
            <w:r>
              <w:t xml:space="preserve">её </w:t>
            </w:r>
            <w:r>
              <w:rPr>
                <w:spacing w:val="-2"/>
              </w:rPr>
              <w:t>свойств»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2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20.11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8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21">
              <w:r w:rsidR="00F069E6">
                <w:rPr>
                  <w:color w:val="0562C1"/>
                  <w:spacing w:val="-2"/>
                  <w:u w:val="single" w:color="0562C1"/>
                </w:rPr>
                <w:t>https://m.edsoo.ru/00ade348</w:t>
              </w:r>
            </w:hyperlink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5"/>
              </w:rPr>
              <w:t>21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202"/>
            </w:pPr>
            <w:r>
              <w:t>Вычисления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уравнениям</w:t>
            </w:r>
            <w:r>
              <w:rPr>
                <w:spacing w:val="-12"/>
              </w:rPr>
              <w:t xml:space="preserve"> </w:t>
            </w:r>
            <w:r>
              <w:t xml:space="preserve">химических реакций, если один из реагентов дан в </w:t>
            </w:r>
            <w:r>
              <w:rPr>
                <w:spacing w:val="-2"/>
              </w:rPr>
              <w:t>избытке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23.11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8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22">
              <w:r w:rsidR="00F069E6">
                <w:rPr>
                  <w:color w:val="0562C1"/>
                  <w:spacing w:val="-2"/>
                  <w:u w:val="single" w:color="0562C1"/>
                </w:rPr>
                <w:t>https://m.edsoo.ru/00ade488</w:t>
              </w:r>
            </w:hyperlink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7"/>
              <w:ind w:left="100"/>
            </w:pPr>
            <w:r>
              <w:rPr>
                <w:spacing w:val="-5"/>
              </w:rPr>
              <w:t>22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38"/>
              <w:ind w:left="100"/>
            </w:pPr>
            <w:r>
              <w:t>Общая</w:t>
            </w:r>
            <w:r>
              <w:rPr>
                <w:spacing w:val="-7"/>
              </w:rPr>
              <w:t xml:space="preserve"> </w:t>
            </w:r>
            <w:r>
              <w:t>характеристика</w:t>
            </w:r>
            <w:r>
              <w:rPr>
                <w:spacing w:val="-7"/>
              </w:rPr>
              <w:t xml:space="preserve"> </w:t>
            </w:r>
            <w:r>
              <w:t>элементов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VIА-</w:t>
            </w:r>
          </w:p>
          <w:p w:rsidR="00B6425D" w:rsidRDefault="00F069E6">
            <w:pPr>
              <w:pStyle w:val="TableParagraph"/>
              <w:spacing w:before="25"/>
              <w:ind w:left="100"/>
            </w:pPr>
            <w:r>
              <w:rPr>
                <w:spacing w:val="-2"/>
              </w:rPr>
              <w:t>группы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7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7"/>
              <w:ind w:left="96"/>
            </w:pPr>
            <w:r>
              <w:rPr>
                <w:spacing w:val="-2"/>
              </w:rPr>
              <w:t>27.11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38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23">
              <w:r w:rsidR="00F069E6">
                <w:rPr>
                  <w:color w:val="0562C1"/>
                  <w:spacing w:val="-2"/>
                  <w:u w:val="single" w:color="0562C1"/>
                </w:rPr>
                <w:t>https://m.edsoo.ru/00ade64a</w:t>
              </w:r>
            </w:hyperlink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23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Аллотропные модификации серы. Нахождение</w:t>
            </w:r>
            <w:r>
              <w:rPr>
                <w:spacing w:val="-7"/>
              </w:rPr>
              <w:t xml:space="preserve"> </w:t>
            </w:r>
            <w:r>
              <w:t>серы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её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r>
              <w:t>в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30.11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24">
              <w:r w:rsidR="00F069E6">
                <w:rPr>
                  <w:color w:val="0562C1"/>
                  <w:spacing w:val="-2"/>
                  <w:u w:val="single" w:color="0562C1"/>
                </w:rPr>
                <w:t>https://m.edsoo.ru/00ade64a</w:t>
              </w:r>
            </w:hyperlink>
          </w:p>
        </w:tc>
      </w:tr>
    </w:tbl>
    <w:p w:rsidR="00B6425D" w:rsidRDefault="00B6425D">
      <w:pPr>
        <w:sectPr w:rsidR="00B6425D">
          <w:headerReference w:type="default" r:id="rId125"/>
          <w:footerReference w:type="default" r:id="rId126"/>
          <w:pgSz w:w="16840" w:h="11910" w:orient="landscape"/>
          <w:pgMar w:top="1060" w:right="2100" w:bottom="1280" w:left="1020" w:header="751" w:footer="1094" w:gutter="0"/>
          <w:pgNumType w:start="42"/>
          <w:cols w:space="720"/>
        </w:sectPr>
      </w:pPr>
    </w:p>
    <w:p w:rsidR="00B6425D" w:rsidRDefault="00B6425D">
      <w:pPr>
        <w:pStyle w:val="a3"/>
        <w:spacing w:before="6"/>
        <w:ind w:left="0" w:firstLine="0"/>
        <w:jc w:val="left"/>
        <w:rPr>
          <w:b/>
          <w:sz w:val="15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436"/>
        <w:gridCol w:w="1278"/>
        <w:gridCol w:w="1583"/>
        <w:gridCol w:w="1645"/>
        <w:gridCol w:w="1136"/>
        <w:gridCol w:w="2727"/>
      </w:tblGrid>
      <w:tr w:rsidR="00B6425D">
        <w:trPr>
          <w:trHeight w:val="323"/>
        </w:trPr>
        <w:tc>
          <w:tcPr>
            <w:tcW w:w="69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природе.</w:t>
            </w:r>
            <w:r>
              <w:rPr>
                <w:spacing w:val="-9"/>
              </w:rPr>
              <w:t xml:space="preserve"> </w:t>
            </w:r>
            <w:r>
              <w:t>Химические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серы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7" w:type="dxa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7"/>
              <w:ind w:left="100"/>
            </w:pPr>
            <w:r>
              <w:rPr>
                <w:spacing w:val="-5"/>
              </w:rPr>
              <w:t>24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1" w:line="280" w:lineRule="atLeast"/>
              <w:ind w:left="100"/>
            </w:pPr>
            <w:r>
              <w:t>Сероводород,</w:t>
            </w:r>
            <w:r>
              <w:rPr>
                <w:spacing w:val="-12"/>
              </w:rPr>
              <w:t xml:space="preserve"> </w:t>
            </w:r>
            <w:r>
              <w:t>строение,</w:t>
            </w:r>
            <w:r>
              <w:rPr>
                <w:spacing w:val="-14"/>
              </w:rPr>
              <w:t xml:space="preserve"> </w:t>
            </w:r>
            <w:r>
              <w:t>физические</w:t>
            </w:r>
            <w:r>
              <w:rPr>
                <w:spacing w:val="-11"/>
              </w:rPr>
              <w:t xml:space="preserve"> </w:t>
            </w:r>
            <w:r>
              <w:t>и химические свойства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7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7"/>
              <w:ind w:left="96"/>
            </w:pPr>
            <w:r>
              <w:rPr>
                <w:spacing w:val="-2"/>
              </w:rPr>
              <w:t>04.12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38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27">
              <w:r w:rsidR="00F069E6">
                <w:rPr>
                  <w:color w:val="0562C1"/>
                  <w:spacing w:val="-2"/>
                  <w:u w:val="single" w:color="0562C1"/>
                </w:rPr>
                <w:t>https://m.edsoo.ru/00ade802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25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Оксиды</w:t>
            </w:r>
            <w:r>
              <w:rPr>
                <w:spacing w:val="-8"/>
              </w:rPr>
              <w:t xml:space="preserve"> </w:t>
            </w:r>
            <w:r>
              <w:t>серы.</w:t>
            </w:r>
            <w:r>
              <w:rPr>
                <w:spacing w:val="-6"/>
              </w:rPr>
              <w:t xml:space="preserve"> </w:t>
            </w:r>
            <w:r>
              <w:t>Серная</w:t>
            </w:r>
            <w:r>
              <w:rPr>
                <w:spacing w:val="-9"/>
              </w:rPr>
              <w:t xml:space="preserve"> </w:t>
            </w:r>
            <w:r>
              <w:t>кислота,</w:t>
            </w:r>
            <w:r>
              <w:rPr>
                <w:spacing w:val="-6"/>
              </w:rPr>
              <w:t xml:space="preserve"> </w:t>
            </w:r>
            <w:r>
              <w:t>физические</w:t>
            </w:r>
            <w:r>
              <w:rPr>
                <w:spacing w:val="-6"/>
              </w:rPr>
              <w:t xml:space="preserve"> </w:t>
            </w:r>
            <w:r>
              <w:t>и химические свойства, применение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07.12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28">
              <w:r w:rsidR="00F069E6">
                <w:rPr>
                  <w:color w:val="0562C1"/>
                  <w:spacing w:val="-2"/>
                  <w:u w:val="single" w:color="0562C1"/>
                </w:rPr>
                <w:t>https://m.edsoo.ru/00adea28</w:t>
              </w:r>
            </w:hyperlink>
          </w:p>
        </w:tc>
      </w:tr>
      <w:tr w:rsidR="00B6425D">
        <w:trPr>
          <w:trHeight w:val="1159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</w:pPr>
            <w:r>
              <w:rPr>
                <w:spacing w:val="-5"/>
              </w:rPr>
              <w:t>26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Химические реакции, лежащие в основе промышленного</w:t>
            </w:r>
            <w:r>
              <w:rPr>
                <w:spacing w:val="-13"/>
              </w:rPr>
              <w:t xml:space="preserve"> </w:t>
            </w:r>
            <w:r>
              <w:t>способа</w:t>
            </w:r>
            <w:r>
              <w:rPr>
                <w:spacing w:val="-13"/>
              </w:rPr>
              <w:t xml:space="preserve"> </w:t>
            </w:r>
            <w:r>
              <w:t>получения</w:t>
            </w:r>
            <w:r>
              <w:rPr>
                <w:spacing w:val="-12"/>
              </w:rPr>
              <w:t xml:space="preserve"> </w:t>
            </w:r>
            <w:r>
              <w:t>серной кислоты. Химическое загрязнение окружающей среды соединениями серы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95"/>
            </w:pPr>
            <w:r>
              <w:rPr>
                <w:spacing w:val="-2"/>
              </w:rPr>
              <w:t>11.12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  <w:spacing w:before="66"/>
              <w:rPr>
                <w:b/>
              </w:rPr>
            </w:pPr>
          </w:p>
          <w:p w:rsidR="00B6425D" w:rsidRDefault="00F069E6">
            <w:pPr>
              <w:pStyle w:val="TableParagraph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29">
              <w:r w:rsidR="00F069E6">
                <w:rPr>
                  <w:color w:val="0562C1"/>
                  <w:spacing w:val="-2"/>
                  <w:u w:val="single" w:color="0562C1"/>
                </w:rPr>
                <w:t>https://m.edsoo.ru/00adec8a</w:t>
              </w:r>
            </w:hyperlink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7"/>
              <w:ind w:left="100"/>
            </w:pPr>
            <w:r>
              <w:rPr>
                <w:spacing w:val="-5"/>
              </w:rPr>
              <w:t>27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23" w:line="270" w:lineRule="atLeast"/>
              <w:ind w:left="100" w:right="202"/>
            </w:pPr>
            <w:r>
              <w:t>Вычисление</w:t>
            </w:r>
            <w:r>
              <w:rPr>
                <w:spacing w:val="-11"/>
              </w:rPr>
              <w:t xml:space="preserve"> </w:t>
            </w:r>
            <w:r>
              <w:t>массовой</w:t>
            </w:r>
            <w:r>
              <w:rPr>
                <w:spacing w:val="-13"/>
              </w:rPr>
              <w:t xml:space="preserve"> </w:t>
            </w:r>
            <w:r>
              <w:t>доли</w:t>
            </w:r>
            <w:r>
              <w:rPr>
                <w:spacing w:val="-11"/>
              </w:rPr>
              <w:t xml:space="preserve"> </w:t>
            </w:r>
            <w:r>
              <w:t>выхода продукта реакции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7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7"/>
              <w:ind w:left="96"/>
            </w:pPr>
            <w:r>
              <w:rPr>
                <w:spacing w:val="-2"/>
              </w:rPr>
              <w:t>14.12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3"/>
              <w:ind w:left="95"/>
            </w:pPr>
            <w:hyperlink r:id="rId130">
              <w:r w:rsidR="00F069E6">
                <w:rPr>
                  <w:color w:val="0562C1"/>
                  <w:spacing w:val="-2"/>
                  <w:u w:val="single" w:color="0562C1"/>
                </w:rPr>
                <w:t>https://m.edsoo.ru/00adec8a</w:t>
              </w:r>
            </w:hyperlink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5"/>
              </w:rPr>
              <w:t>28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Общая характеристика элементов VА- группы.</w:t>
            </w:r>
            <w:r>
              <w:rPr>
                <w:spacing w:val="-9"/>
              </w:rPr>
              <w:t xml:space="preserve"> </w:t>
            </w:r>
            <w:r>
              <w:t>Азот,</w:t>
            </w:r>
            <w:r>
              <w:rPr>
                <w:spacing w:val="-9"/>
              </w:rPr>
              <w:t xml:space="preserve"> </w:t>
            </w:r>
            <w:r>
              <w:t>распространение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природе, физические и химические свойства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18.12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8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31">
              <w:r w:rsidR="00F069E6">
                <w:rPr>
                  <w:color w:val="0562C1"/>
                  <w:spacing w:val="-2"/>
                  <w:u w:val="single" w:color="0562C1"/>
                </w:rPr>
                <w:t>https://m.edsoo.ru/00adeea6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29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Аммиак,</w:t>
            </w:r>
            <w:r>
              <w:rPr>
                <w:spacing w:val="-8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физические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химические свойства, получение и применение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21.12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32">
              <w:r w:rsidR="00F069E6">
                <w:rPr>
                  <w:color w:val="0562C1"/>
                  <w:spacing w:val="-2"/>
                  <w:u w:val="single" w:color="0562C1"/>
                </w:rPr>
                <w:t>https://m.edsoo.ru/00adf004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30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Практическая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B6425D" w:rsidRDefault="00F069E6">
            <w:pPr>
              <w:pStyle w:val="TableParagraph"/>
              <w:spacing w:before="26"/>
              <w:ind w:left="100"/>
            </w:pPr>
            <w:r>
              <w:t>«Получение</w:t>
            </w:r>
            <w:r>
              <w:rPr>
                <w:spacing w:val="-5"/>
              </w:rPr>
              <w:t xml:space="preserve"> </w:t>
            </w:r>
            <w:r>
              <w:t>аммиака,</w:t>
            </w:r>
            <w:r>
              <w:rPr>
                <w:spacing w:val="-5"/>
              </w:rPr>
              <w:t xml:space="preserve"> </w:t>
            </w:r>
            <w:r>
              <w:t>изучение</w:t>
            </w:r>
            <w:r>
              <w:rPr>
                <w:spacing w:val="-5"/>
              </w:rPr>
              <w:t xml:space="preserve"> </w:t>
            </w:r>
            <w:r>
              <w:t>его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свойств»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F069E6">
            <w:pPr>
              <w:pStyle w:val="TableParagraph"/>
              <w:spacing w:before="179"/>
              <w:ind w:left="152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25.12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33">
              <w:r w:rsidR="00F069E6">
                <w:rPr>
                  <w:color w:val="0562C1"/>
                  <w:spacing w:val="-2"/>
                  <w:u w:val="single" w:color="0562C1"/>
                </w:rPr>
                <w:t>https://m.edsoo.ru/00adf180</w:t>
              </w:r>
            </w:hyperlink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7"/>
              <w:ind w:left="100"/>
            </w:pPr>
            <w:r>
              <w:rPr>
                <w:spacing w:val="-5"/>
              </w:rPr>
              <w:t>31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1" w:line="280" w:lineRule="atLeast"/>
              <w:ind w:left="100" w:right="202"/>
            </w:pPr>
            <w:r>
              <w:t>Азотная</w:t>
            </w:r>
            <w:r>
              <w:rPr>
                <w:spacing w:val="-8"/>
              </w:rPr>
              <w:t xml:space="preserve"> </w:t>
            </w:r>
            <w:r>
              <w:t>кислота,</w:t>
            </w:r>
            <w:r>
              <w:rPr>
                <w:spacing w:val="-10"/>
              </w:rPr>
              <w:t xml:space="preserve"> </w:t>
            </w:r>
            <w:r>
              <w:t>её</w:t>
            </w:r>
            <w:r>
              <w:rPr>
                <w:spacing w:val="-9"/>
              </w:rPr>
              <w:t xml:space="preserve"> </w:t>
            </w:r>
            <w:r>
              <w:t>физические</w:t>
            </w:r>
            <w:r>
              <w:rPr>
                <w:spacing w:val="-7"/>
              </w:rPr>
              <w:t xml:space="preserve"> </w:t>
            </w:r>
            <w:r>
              <w:t>и химические свойства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7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7"/>
              <w:ind w:left="96"/>
            </w:pPr>
            <w:r>
              <w:rPr>
                <w:spacing w:val="-2"/>
              </w:rPr>
              <w:t>28.12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38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34">
              <w:r w:rsidR="00F069E6">
                <w:rPr>
                  <w:color w:val="0562C1"/>
                  <w:spacing w:val="-2"/>
                  <w:u w:val="single" w:color="0562C1"/>
                </w:rPr>
                <w:t>https://m.edsoo.ru/00adf306</w:t>
              </w:r>
            </w:hyperlink>
          </w:p>
        </w:tc>
      </w:tr>
      <w:tr w:rsidR="00B6425D">
        <w:trPr>
          <w:trHeight w:val="1158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</w:pPr>
            <w:r>
              <w:rPr>
                <w:spacing w:val="-5"/>
              </w:rPr>
              <w:t>32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 w:line="264" w:lineRule="auto"/>
              <w:ind w:left="100"/>
            </w:pPr>
            <w:r>
              <w:t>Использование</w:t>
            </w:r>
            <w:r>
              <w:rPr>
                <w:spacing w:val="-6"/>
              </w:rPr>
              <w:t xml:space="preserve"> </w:t>
            </w:r>
            <w:r>
              <w:t>нитратов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солей</w:t>
            </w:r>
            <w:r>
              <w:rPr>
                <w:spacing w:val="-7"/>
              </w:rPr>
              <w:t xml:space="preserve"> </w:t>
            </w:r>
            <w:r>
              <w:t>аммония</w:t>
            </w:r>
            <w:r>
              <w:rPr>
                <w:spacing w:val="-7"/>
              </w:rPr>
              <w:t xml:space="preserve"> </w:t>
            </w:r>
            <w:r>
              <w:t>в качестве минеральных удобрений.</w:t>
            </w:r>
          </w:p>
          <w:p w:rsidR="00B6425D" w:rsidRDefault="00F069E6">
            <w:pPr>
              <w:pStyle w:val="TableParagraph"/>
              <w:ind w:left="100"/>
            </w:pPr>
            <w:r>
              <w:t>Химическое</w:t>
            </w:r>
            <w:r>
              <w:rPr>
                <w:spacing w:val="-7"/>
              </w:rPr>
              <w:t xml:space="preserve"> </w:t>
            </w:r>
            <w:r>
              <w:t>загрязнение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окружающей</w:t>
            </w:r>
          </w:p>
          <w:p w:rsidR="00B6425D" w:rsidRDefault="00F069E6">
            <w:pPr>
              <w:pStyle w:val="TableParagraph"/>
              <w:spacing w:before="26"/>
              <w:ind w:left="100"/>
            </w:pPr>
            <w:r>
              <w:t>среды</w:t>
            </w:r>
            <w:r>
              <w:rPr>
                <w:spacing w:val="-8"/>
              </w:rPr>
              <w:t xml:space="preserve"> </w:t>
            </w:r>
            <w:r>
              <w:t>соединениями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азота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96"/>
            </w:pPr>
            <w:r>
              <w:rPr>
                <w:spacing w:val="-2"/>
              </w:rPr>
              <w:t>11.01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  <w:spacing w:before="66"/>
              <w:rPr>
                <w:b/>
              </w:rPr>
            </w:pPr>
          </w:p>
          <w:p w:rsidR="00B6425D" w:rsidRDefault="00F069E6">
            <w:pPr>
              <w:pStyle w:val="TableParagraph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35">
              <w:r w:rsidR="00F069E6">
                <w:rPr>
                  <w:color w:val="0562C1"/>
                  <w:spacing w:val="-2"/>
                  <w:u w:val="single" w:color="0562C1"/>
                </w:rPr>
                <w:t>https://m.edsoo.ru/00adf518</w:t>
              </w:r>
            </w:hyperlink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5"/>
              </w:rPr>
              <w:t>33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Фосфор. Оксид фосфора (V) и фосфорная кислота,</w:t>
            </w:r>
            <w:r>
              <w:rPr>
                <w:spacing w:val="-10"/>
              </w:rPr>
              <w:t xml:space="preserve"> </w:t>
            </w:r>
            <w:r>
              <w:t>физические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химические</w:t>
            </w:r>
            <w:r>
              <w:rPr>
                <w:spacing w:val="-10"/>
              </w:rPr>
              <w:t xml:space="preserve"> </w:t>
            </w:r>
            <w:r>
              <w:t xml:space="preserve">свойства, </w:t>
            </w:r>
            <w:r>
              <w:rPr>
                <w:spacing w:val="-2"/>
              </w:rPr>
              <w:t>получение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15.01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8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36">
              <w:r w:rsidR="00F069E6">
                <w:rPr>
                  <w:color w:val="0562C1"/>
                  <w:spacing w:val="-2"/>
                  <w:u w:val="single" w:color="0562C1"/>
                </w:rPr>
                <w:t>https://m.edsoo.ru/00adf68a</w:t>
              </w:r>
            </w:hyperlink>
          </w:p>
        </w:tc>
      </w:tr>
      <w:tr w:rsidR="00B6425D">
        <w:trPr>
          <w:trHeight w:val="878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</w:pPr>
            <w:r>
              <w:rPr>
                <w:spacing w:val="-5"/>
              </w:rPr>
              <w:t>34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1" w:line="280" w:lineRule="atLeast"/>
              <w:ind w:left="100"/>
            </w:pPr>
            <w:r>
              <w:t>Использование фосфатов в качестве минеральных</w:t>
            </w:r>
            <w:r>
              <w:rPr>
                <w:spacing w:val="-14"/>
              </w:rPr>
              <w:t xml:space="preserve"> </w:t>
            </w:r>
            <w:r>
              <w:t>удобрений.</w:t>
            </w:r>
            <w:r>
              <w:rPr>
                <w:spacing w:val="-14"/>
              </w:rPr>
              <w:t xml:space="preserve"> </w:t>
            </w:r>
            <w:r>
              <w:t>Загрязнение природной среды фосфатами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5"/>
            </w:pPr>
            <w:r>
              <w:rPr>
                <w:spacing w:val="-2"/>
              </w:rPr>
              <w:t>18.01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77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37">
              <w:r w:rsidR="00F069E6">
                <w:rPr>
                  <w:color w:val="0562C1"/>
                  <w:spacing w:val="-2"/>
                  <w:u w:val="single" w:color="0562C1"/>
                </w:rPr>
                <w:t>https://m.edsoo.ru/00adfc20</w:t>
              </w:r>
            </w:hyperlink>
          </w:p>
        </w:tc>
      </w:tr>
      <w:tr w:rsidR="00B6425D">
        <w:trPr>
          <w:trHeight w:val="321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rPr>
                <w:spacing w:val="-5"/>
              </w:rPr>
              <w:t>35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Углерод,</w:t>
            </w:r>
            <w:r>
              <w:rPr>
                <w:spacing w:val="-6"/>
              </w:rPr>
              <w:t xml:space="preserve"> </w:t>
            </w:r>
            <w:r>
              <w:t>распространение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природе,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40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rPr>
                <w:spacing w:val="-2"/>
              </w:rPr>
              <w:t>22.01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</w:tc>
      </w:tr>
    </w:tbl>
    <w:p w:rsidR="00B6425D" w:rsidRDefault="00B6425D">
      <w:pPr>
        <w:sectPr w:rsidR="00B6425D">
          <w:pgSz w:w="16840" w:h="11910" w:orient="landscape"/>
          <w:pgMar w:top="1060" w:right="2100" w:bottom="1280" w:left="1020" w:header="751" w:footer="1094" w:gutter="0"/>
          <w:cols w:space="720"/>
        </w:sectPr>
      </w:pPr>
    </w:p>
    <w:p w:rsidR="00B6425D" w:rsidRDefault="00B6425D">
      <w:pPr>
        <w:pStyle w:val="a3"/>
        <w:spacing w:before="6"/>
        <w:ind w:left="0" w:firstLine="0"/>
        <w:jc w:val="left"/>
        <w:rPr>
          <w:b/>
          <w:sz w:val="15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436"/>
        <w:gridCol w:w="1278"/>
        <w:gridCol w:w="1583"/>
        <w:gridCol w:w="1645"/>
        <w:gridCol w:w="1136"/>
        <w:gridCol w:w="2727"/>
      </w:tblGrid>
      <w:tr w:rsidR="00B6425D">
        <w:trPr>
          <w:trHeight w:val="323"/>
        </w:trPr>
        <w:tc>
          <w:tcPr>
            <w:tcW w:w="69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физические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химические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свойства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7" w:type="dxa"/>
          </w:tcPr>
          <w:p w:rsidR="00B6425D" w:rsidRDefault="0011656F">
            <w:pPr>
              <w:pStyle w:val="TableParagraph"/>
              <w:spacing w:before="40"/>
              <w:ind w:left="95"/>
            </w:pPr>
            <w:hyperlink r:id="rId138">
              <w:r w:rsidR="00F069E6">
                <w:rPr>
                  <w:color w:val="0562C1"/>
                  <w:spacing w:val="-2"/>
                  <w:u w:val="single" w:color="0562C1"/>
                </w:rPr>
                <w:t>https://m.edsoo.ru/00adfd9c</w:t>
              </w:r>
            </w:hyperlink>
          </w:p>
        </w:tc>
      </w:tr>
      <w:tr w:rsidR="00B6425D">
        <w:trPr>
          <w:trHeight w:val="1156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202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</w:pPr>
            <w:r>
              <w:rPr>
                <w:spacing w:val="-5"/>
              </w:rPr>
              <w:t>36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1" w:line="280" w:lineRule="atLeast"/>
              <w:ind w:left="100" w:right="202"/>
            </w:pPr>
            <w:r>
              <w:t>Оксиды углерода, их физические и химические свойства. Экологические проблемы,</w:t>
            </w:r>
            <w:r>
              <w:rPr>
                <w:spacing w:val="-8"/>
              </w:rPr>
              <w:t xml:space="preserve"> </w:t>
            </w:r>
            <w:r>
              <w:t>связанные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оксидом</w:t>
            </w:r>
            <w:r>
              <w:rPr>
                <w:spacing w:val="-9"/>
              </w:rPr>
              <w:t xml:space="preserve"> </w:t>
            </w:r>
            <w:r>
              <w:t xml:space="preserve">углерода </w:t>
            </w:r>
            <w:r>
              <w:rPr>
                <w:spacing w:val="-4"/>
              </w:rPr>
              <w:t>(IV)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202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202"/>
              <w:rPr>
                <w:b/>
              </w:rPr>
            </w:pPr>
          </w:p>
          <w:p w:rsidR="00B6425D" w:rsidRDefault="00F069E6">
            <w:pPr>
              <w:pStyle w:val="TableParagraph"/>
              <w:ind w:left="96"/>
            </w:pPr>
            <w:r>
              <w:rPr>
                <w:spacing w:val="-2"/>
              </w:rPr>
              <w:t>25.01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  <w:spacing w:before="63"/>
              <w:rPr>
                <w:b/>
              </w:rPr>
            </w:pPr>
          </w:p>
          <w:p w:rsidR="00B6425D" w:rsidRDefault="00F069E6">
            <w:pPr>
              <w:pStyle w:val="TableParagraph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39">
              <w:r w:rsidR="00F069E6">
                <w:rPr>
                  <w:color w:val="0562C1"/>
                  <w:spacing w:val="-2"/>
                  <w:u w:val="single" w:color="0562C1"/>
                </w:rPr>
                <w:t>https://m.edsoo.ru/00adfebe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37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t>Угольная</w:t>
            </w:r>
            <w:r>
              <w:rPr>
                <w:spacing w:val="-5"/>
              </w:rPr>
              <w:t xml:space="preserve"> </w:t>
            </w:r>
            <w:r>
              <w:t>кислота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её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соли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5"/>
            </w:pPr>
            <w:r>
              <w:rPr>
                <w:spacing w:val="-2"/>
              </w:rPr>
              <w:t>29.01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40">
              <w:r w:rsidR="00F069E6">
                <w:rPr>
                  <w:color w:val="0562C1"/>
                  <w:spacing w:val="-2"/>
                  <w:u w:val="single" w:color="0562C1"/>
                </w:rPr>
                <w:t>https://m.edsoo.ru/00ae006c</w:t>
              </w:r>
            </w:hyperlink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5"/>
              </w:rPr>
              <w:t>38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55"/>
            </w:pPr>
            <w:r>
              <w:t>Практическая работа № 4 по теме "Получение</w:t>
            </w:r>
            <w:r>
              <w:rPr>
                <w:spacing w:val="-11"/>
              </w:rPr>
              <w:t xml:space="preserve"> </w:t>
            </w:r>
            <w:r>
              <w:t>углекислого</w:t>
            </w:r>
            <w:r>
              <w:rPr>
                <w:spacing w:val="-13"/>
              </w:rPr>
              <w:t xml:space="preserve"> </w:t>
            </w:r>
            <w:r>
              <w:t>газа.</w:t>
            </w:r>
            <w:r>
              <w:rPr>
                <w:spacing w:val="-11"/>
              </w:rPr>
              <w:t xml:space="preserve"> </w:t>
            </w:r>
            <w:r>
              <w:t>Качественная реакция на карбонат-ион"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2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01.02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8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41">
              <w:r w:rsidR="00F069E6">
                <w:rPr>
                  <w:color w:val="0562C1"/>
                  <w:spacing w:val="-2"/>
                  <w:u w:val="single" w:color="0562C1"/>
                </w:rPr>
                <w:t>https://m.edsoo.ru/00ae027e</w:t>
              </w:r>
            </w:hyperlink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7"/>
              <w:ind w:left="100"/>
            </w:pPr>
            <w:r>
              <w:rPr>
                <w:spacing w:val="-5"/>
              </w:rPr>
              <w:t>39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1" w:line="280" w:lineRule="atLeast"/>
              <w:ind w:left="100"/>
            </w:pPr>
            <w:r>
              <w:t>Первоначальные</w:t>
            </w:r>
            <w:r>
              <w:rPr>
                <w:spacing w:val="-12"/>
              </w:rPr>
              <w:t xml:space="preserve"> </w:t>
            </w:r>
            <w:r>
              <w:t>понятия</w:t>
            </w:r>
            <w:r>
              <w:rPr>
                <w:spacing w:val="-12"/>
              </w:rPr>
              <w:t xml:space="preserve"> </w:t>
            </w:r>
            <w:r>
              <w:t>об</w:t>
            </w:r>
            <w:r>
              <w:rPr>
                <w:spacing w:val="-12"/>
              </w:rPr>
              <w:t xml:space="preserve"> </w:t>
            </w:r>
            <w:r>
              <w:t>органических веществах как о соединениях углерода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7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7"/>
              <w:ind w:left="96"/>
            </w:pPr>
            <w:r>
              <w:rPr>
                <w:spacing w:val="-2"/>
              </w:rPr>
              <w:t>05.02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38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42">
              <w:r w:rsidR="00F069E6">
                <w:rPr>
                  <w:color w:val="0562C1"/>
                  <w:spacing w:val="-2"/>
                  <w:u w:val="single" w:color="0562C1"/>
                </w:rPr>
                <w:t>https://m.edsoo.ru/00ae054e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40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t>Кремний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соединения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5"/>
            </w:pPr>
            <w:r>
              <w:rPr>
                <w:spacing w:val="-2"/>
              </w:rPr>
              <w:t>08.02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43">
              <w:r w:rsidR="00F069E6">
                <w:rPr>
                  <w:color w:val="0562C1"/>
                  <w:spacing w:val="-2"/>
                  <w:u w:val="single" w:color="0562C1"/>
                </w:rPr>
                <w:t>https://m.edsoo.ru/00ae080a</w:t>
              </w:r>
            </w:hyperlink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5"/>
              </w:rPr>
              <w:t>41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 w:line="264" w:lineRule="auto"/>
              <w:ind w:left="100"/>
            </w:pPr>
            <w:r>
              <w:t>Практическая</w:t>
            </w:r>
            <w:r>
              <w:rPr>
                <w:spacing w:val="-9"/>
              </w:rPr>
              <w:t xml:space="preserve"> </w:t>
            </w:r>
            <w:r>
              <w:t>работа</w:t>
            </w:r>
            <w:r>
              <w:rPr>
                <w:spacing w:val="-10"/>
              </w:rPr>
              <w:t xml:space="preserve"> </w:t>
            </w:r>
            <w:r>
              <w:t>№</w:t>
            </w:r>
            <w:r>
              <w:rPr>
                <w:spacing w:val="-8"/>
              </w:rPr>
              <w:t xml:space="preserve"> </w:t>
            </w:r>
            <w:r>
              <w:t>5.</w:t>
            </w:r>
            <w:r>
              <w:rPr>
                <w:spacing w:val="-8"/>
              </w:rPr>
              <w:t xml:space="preserve"> </w:t>
            </w:r>
            <w:r>
              <w:t>Решение экспериментальных задач по теме</w:t>
            </w:r>
          </w:p>
          <w:p w:rsidR="00B6425D" w:rsidRDefault="00F069E6">
            <w:pPr>
              <w:pStyle w:val="TableParagraph"/>
              <w:ind w:left="100"/>
            </w:pPr>
            <w:r>
              <w:t>«Важнейшие</w:t>
            </w:r>
            <w:r>
              <w:rPr>
                <w:spacing w:val="-4"/>
              </w:rPr>
              <w:t xml:space="preserve"> </w:t>
            </w:r>
            <w:r>
              <w:t>неметаллы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соединения»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2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12.02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8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44">
              <w:r w:rsidR="00F069E6">
                <w:rPr>
                  <w:color w:val="0562C1"/>
                  <w:spacing w:val="-2"/>
                  <w:u w:val="single" w:color="0562C1"/>
                </w:rPr>
                <w:t>https://m.edsoo.ru/00ae0bf2</w:t>
              </w:r>
            </w:hyperlink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42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Контрольная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№3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B6425D" w:rsidRDefault="00F069E6">
            <w:pPr>
              <w:pStyle w:val="TableParagraph"/>
              <w:spacing w:before="26"/>
              <w:ind w:left="100"/>
            </w:pPr>
            <w:r>
              <w:t>«Важнейшие</w:t>
            </w:r>
            <w:r>
              <w:rPr>
                <w:spacing w:val="-4"/>
              </w:rPr>
              <w:t xml:space="preserve"> </w:t>
            </w:r>
            <w:r>
              <w:t>неметаллы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соединения»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15.02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45">
              <w:r w:rsidR="00F069E6">
                <w:rPr>
                  <w:color w:val="0562C1"/>
                  <w:spacing w:val="-2"/>
                  <w:u w:val="single" w:color="0562C1"/>
                </w:rPr>
                <w:t>https://m.edsoo.ru/00ae0e18</w:t>
              </w:r>
            </w:hyperlink>
          </w:p>
        </w:tc>
      </w:tr>
      <w:tr w:rsidR="00B6425D">
        <w:trPr>
          <w:trHeight w:val="1158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</w:pPr>
            <w:r>
              <w:rPr>
                <w:spacing w:val="-5"/>
              </w:rPr>
              <w:t>43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202"/>
            </w:pPr>
            <w:r>
              <w:t>Общая характеристика химических элементов — металлов. Металлическая связь и металлическая кристаллическая решётка.</w:t>
            </w:r>
            <w:r>
              <w:rPr>
                <w:spacing w:val="-14"/>
              </w:rPr>
              <w:t xml:space="preserve"> </w:t>
            </w:r>
            <w:r>
              <w:t>Физические</w:t>
            </w:r>
            <w:r>
              <w:rPr>
                <w:spacing w:val="-11"/>
              </w:rPr>
              <w:t xml:space="preserve"> </w:t>
            </w:r>
            <w:r>
              <w:t>свойства</w:t>
            </w:r>
            <w:r>
              <w:rPr>
                <w:spacing w:val="-12"/>
              </w:rPr>
              <w:t xml:space="preserve"> </w:t>
            </w:r>
            <w:r>
              <w:t>металлов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96"/>
            </w:pPr>
            <w:r>
              <w:rPr>
                <w:spacing w:val="-2"/>
              </w:rPr>
              <w:t>22.02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  <w:spacing w:before="66"/>
              <w:rPr>
                <w:b/>
              </w:rPr>
            </w:pPr>
          </w:p>
          <w:p w:rsidR="00B6425D" w:rsidRDefault="00F069E6">
            <w:pPr>
              <w:pStyle w:val="TableParagraph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46">
              <w:r w:rsidR="00F069E6">
                <w:rPr>
                  <w:color w:val="0562C1"/>
                  <w:spacing w:val="-2"/>
                  <w:u w:val="single" w:color="0562C1"/>
                </w:rPr>
                <w:t>https://m.edsoo.ru/00ae103e</w:t>
              </w:r>
            </w:hyperlink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5"/>
              </w:rPr>
              <w:t>44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202"/>
            </w:pPr>
            <w:r>
              <w:t>Химические свойства металлов. Электрохимический</w:t>
            </w:r>
            <w:r>
              <w:rPr>
                <w:spacing w:val="-14"/>
              </w:rPr>
              <w:t xml:space="preserve"> </w:t>
            </w:r>
            <w:r>
              <w:t>ряд</w:t>
            </w:r>
            <w:r>
              <w:rPr>
                <w:spacing w:val="-14"/>
              </w:rPr>
              <w:t xml:space="preserve"> </w:t>
            </w:r>
            <w:r>
              <w:t xml:space="preserve">напряжений </w:t>
            </w:r>
            <w:r>
              <w:rPr>
                <w:spacing w:val="-2"/>
              </w:rPr>
              <w:t>металлов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26.02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8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47">
              <w:r w:rsidR="00F069E6">
                <w:rPr>
                  <w:color w:val="0562C1"/>
                  <w:spacing w:val="-2"/>
                  <w:u w:val="single" w:color="0562C1"/>
                </w:rPr>
                <w:t>https://m.edsoo.ru/00ae1156</w:t>
              </w:r>
            </w:hyperlink>
          </w:p>
        </w:tc>
      </w:tr>
      <w:tr w:rsidR="00B6425D">
        <w:trPr>
          <w:trHeight w:val="1156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</w:pPr>
            <w:r>
              <w:rPr>
                <w:spacing w:val="-5"/>
              </w:rPr>
              <w:t>45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 w:line="264" w:lineRule="auto"/>
              <w:ind w:left="100" w:right="202"/>
            </w:pPr>
            <w:r>
              <w:t>Общие</w:t>
            </w:r>
            <w:r>
              <w:rPr>
                <w:spacing w:val="-12"/>
              </w:rPr>
              <w:t xml:space="preserve"> </w:t>
            </w:r>
            <w:r>
              <w:t>способы</w:t>
            </w:r>
            <w:r>
              <w:rPr>
                <w:spacing w:val="-12"/>
              </w:rPr>
              <w:t xml:space="preserve"> </w:t>
            </w:r>
            <w:r>
              <w:t>получения</w:t>
            </w:r>
            <w:r>
              <w:rPr>
                <w:spacing w:val="-12"/>
              </w:rPr>
              <w:t xml:space="preserve"> </w:t>
            </w:r>
            <w:r>
              <w:t>металлов. Сплавы. Вычисления по уравнениям химических реакций, если один из</w:t>
            </w:r>
          </w:p>
          <w:p w:rsidR="00B6425D" w:rsidRDefault="00F069E6">
            <w:pPr>
              <w:pStyle w:val="TableParagraph"/>
              <w:spacing w:line="251" w:lineRule="exact"/>
              <w:ind w:left="100"/>
            </w:pPr>
            <w:r>
              <w:t>реагентов</w:t>
            </w:r>
            <w:r>
              <w:rPr>
                <w:spacing w:val="-5"/>
              </w:rPr>
              <w:t xml:space="preserve"> </w:t>
            </w:r>
            <w:r>
              <w:t>содержит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примеси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96"/>
            </w:pPr>
            <w:r>
              <w:rPr>
                <w:spacing w:val="-2"/>
              </w:rPr>
              <w:t>29.02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  <w:spacing w:before="66"/>
              <w:rPr>
                <w:b/>
              </w:rPr>
            </w:pPr>
          </w:p>
          <w:p w:rsidR="00B6425D" w:rsidRDefault="00F069E6">
            <w:pPr>
              <w:pStyle w:val="TableParagraph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48">
              <w:r w:rsidR="00F069E6">
                <w:rPr>
                  <w:color w:val="0562C1"/>
                  <w:spacing w:val="-2"/>
                  <w:u w:val="single" w:color="0562C1"/>
                </w:rPr>
                <w:t>https://m.edsoo.ru/00ae1156</w:t>
              </w:r>
            </w:hyperlink>
          </w:p>
        </w:tc>
      </w:tr>
      <w:tr w:rsidR="00B6425D">
        <w:trPr>
          <w:trHeight w:val="321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rPr>
                <w:spacing w:val="-5"/>
              </w:rPr>
              <w:t>46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коррозии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металлов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40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rPr>
                <w:spacing w:val="-2"/>
              </w:rPr>
              <w:t>04.03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</w:tc>
      </w:tr>
    </w:tbl>
    <w:p w:rsidR="00B6425D" w:rsidRDefault="00B6425D">
      <w:pPr>
        <w:sectPr w:rsidR="00B6425D">
          <w:pgSz w:w="16840" w:h="11910" w:orient="landscape"/>
          <w:pgMar w:top="1060" w:right="2100" w:bottom="1280" w:left="1020" w:header="751" w:footer="1094" w:gutter="0"/>
          <w:cols w:space="720"/>
        </w:sectPr>
      </w:pPr>
    </w:p>
    <w:p w:rsidR="00B6425D" w:rsidRDefault="00B6425D">
      <w:pPr>
        <w:pStyle w:val="a3"/>
        <w:spacing w:before="6"/>
        <w:ind w:left="0" w:firstLine="0"/>
        <w:jc w:val="left"/>
        <w:rPr>
          <w:b/>
          <w:sz w:val="15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436"/>
        <w:gridCol w:w="1278"/>
        <w:gridCol w:w="1583"/>
        <w:gridCol w:w="1645"/>
        <w:gridCol w:w="1136"/>
        <w:gridCol w:w="2727"/>
      </w:tblGrid>
      <w:tr w:rsidR="00B6425D">
        <w:trPr>
          <w:trHeight w:val="323"/>
        </w:trPr>
        <w:tc>
          <w:tcPr>
            <w:tcW w:w="69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4436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27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7" w:type="dxa"/>
          </w:tcPr>
          <w:p w:rsidR="00B6425D" w:rsidRDefault="0011656F">
            <w:pPr>
              <w:pStyle w:val="TableParagraph"/>
              <w:spacing w:before="40"/>
              <w:ind w:left="95"/>
            </w:pPr>
            <w:hyperlink r:id="rId149">
              <w:r w:rsidR="00F069E6">
                <w:rPr>
                  <w:color w:val="0562C1"/>
                  <w:spacing w:val="-2"/>
                  <w:u w:val="single" w:color="0562C1"/>
                </w:rPr>
                <w:t>https://m.edsoo.ru/00ae1278</w:t>
              </w:r>
            </w:hyperlink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7"/>
              <w:ind w:left="100"/>
            </w:pPr>
            <w:r>
              <w:rPr>
                <w:spacing w:val="-5"/>
              </w:rPr>
              <w:t>47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7"/>
              <w:ind w:left="100"/>
            </w:pPr>
            <w:r>
              <w:t>Щелочные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металлы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7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7"/>
              <w:ind w:left="95"/>
            </w:pPr>
            <w:r>
              <w:rPr>
                <w:spacing w:val="-2"/>
              </w:rPr>
              <w:t>07.03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38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50">
              <w:r w:rsidR="00F069E6">
                <w:rPr>
                  <w:color w:val="0562C1"/>
                  <w:spacing w:val="-2"/>
                  <w:u w:val="single" w:color="0562C1"/>
                </w:rPr>
                <w:t>https://m.edsoo.ru/00ae14b2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48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t>Оксиды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гидроксиды</w:t>
            </w:r>
            <w:r>
              <w:rPr>
                <w:spacing w:val="-3"/>
              </w:rPr>
              <w:t xml:space="preserve"> </w:t>
            </w:r>
            <w:r>
              <w:t>натрия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калия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5"/>
            </w:pPr>
            <w:r>
              <w:rPr>
                <w:spacing w:val="-2"/>
              </w:rPr>
              <w:t>11.03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51">
              <w:r w:rsidR="00F069E6">
                <w:rPr>
                  <w:color w:val="0562C1"/>
                  <w:spacing w:val="-2"/>
                  <w:u w:val="single" w:color="0562C1"/>
                </w:rPr>
                <w:t>https://m.edsoo.ru/00ae14b2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49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Щелочноземельные</w:t>
            </w:r>
            <w:r>
              <w:rPr>
                <w:spacing w:val="-8"/>
              </w:rPr>
              <w:t xml:space="preserve"> </w:t>
            </w:r>
            <w:r>
              <w:t>металлы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10"/>
              </w:rPr>
              <w:t xml:space="preserve"> </w:t>
            </w:r>
            <w:r>
              <w:t>кальций</w:t>
            </w:r>
            <w:r>
              <w:rPr>
                <w:spacing w:val="-9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магний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14.03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52">
              <w:r w:rsidR="00F069E6">
                <w:rPr>
                  <w:color w:val="0562C1"/>
                  <w:spacing w:val="-2"/>
                  <w:u w:val="single" w:color="0562C1"/>
                </w:rPr>
                <w:t>https://m.edsoo.ru/00ae15e8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50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t>Важнейшие</w:t>
            </w:r>
            <w:r>
              <w:rPr>
                <w:spacing w:val="-7"/>
              </w:rPr>
              <w:t xml:space="preserve"> </w:t>
            </w:r>
            <w:r>
              <w:t>соединения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кальция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5"/>
            </w:pPr>
            <w:r>
              <w:rPr>
                <w:spacing w:val="-2"/>
              </w:rPr>
              <w:t>18.03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53">
              <w:r w:rsidR="00F069E6">
                <w:rPr>
                  <w:color w:val="0562C1"/>
                  <w:spacing w:val="-2"/>
                  <w:u w:val="single" w:color="0562C1"/>
                </w:rPr>
                <w:t>https://m.edsoo.ru/00ae15e8</w:t>
              </w:r>
            </w:hyperlink>
          </w:p>
        </w:tc>
      </w:tr>
      <w:tr w:rsidR="00B6425D">
        <w:trPr>
          <w:trHeight w:val="321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38"/>
              <w:ind w:left="100"/>
            </w:pPr>
            <w:r>
              <w:rPr>
                <w:spacing w:val="-5"/>
              </w:rPr>
              <w:t>51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38"/>
              <w:ind w:left="100"/>
            </w:pPr>
            <w:r>
              <w:t>Обобщение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систематизация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знаний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38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38"/>
              <w:ind w:left="95"/>
            </w:pPr>
            <w:r>
              <w:rPr>
                <w:spacing w:val="-2"/>
              </w:rPr>
              <w:t>21.03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52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t>Жёсткость</w:t>
            </w:r>
            <w:r>
              <w:rPr>
                <w:spacing w:val="-6"/>
              </w:rPr>
              <w:t xml:space="preserve"> </w:t>
            </w:r>
            <w:r>
              <w:t>воды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её</w:t>
            </w:r>
            <w:r>
              <w:rPr>
                <w:spacing w:val="-2"/>
              </w:rPr>
              <w:t xml:space="preserve"> устранения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5"/>
            </w:pPr>
            <w:r>
              <w:rPr>
                <w:spacing w:val="-2"/>
              </w:rPr>
              <w:t>01.04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54">
              <w:r w:rsidR="00F069E6">
                <w:rPr>
                  <w:color w:val="0562C1"/>
                  <w:spacing w:val="-2"/>
                  <w:u w:val="single" w:color="0562C1"/>
                </w:rPr>
                <w:t>https://m.edsoo.ru/00ae1886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53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202"/>
            </w:pPr>
            <w:r>
              <w:t>Практическая работа № 6 по теме "Жёсткость</w:t>
            </w:r>
            <w:r>
              <w:rPr>
                <w:spacing w:val="-8"/>
              </w:rPr>
              <w:t xml:space="preserve"> </w:t>
            </w:r>
            <w:r>
              <w:t>воды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методы</w:t>
            </w:r>
            <w:r>
              <w:rPr>
                <w:spacing w:val="-8"/>
              </w:rPr>
              <w:t xml:space="preserve"> </w:t>
            </w:r>
            <w:r>
              <w:t>её</w:t>
            </w:r>
            <w:r>
              <w:rPr>
                <w:spacing w:val="-8"/>
              </w:rPr>
              <w:t xml:space="preserve"> </w:t>
            </w:r>
            <w:r>
              <w:t>устранения"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F069E6">
            <w:pPr>
              <w:pStyle w:val="TableParagraph"/>
              <w:spacing w:before="179"/>
              <w:ind w:left="152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04.04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55">
              <w:r w:rsidR="00F069E6">
                <w:rPr>
                  <w:color w:val="0562C1"/>
                  <w:spacing w:val="-2"/>
                  <w:u w:val="single" w:color="0562C1"/>
                </w:rPr>
                <w:t>https://m.edsoo.ru/00ae1ae8</w:t>
              </w:r>
            </w:hyperlink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54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2"/>
              </w:rPr>
              <w:t>Алюминий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5"/>
            </w:pPr>
            <w:r>
              <w:rPr>
                <w:spacing w:val="-2"/>
              </w:rPr>
              <w:t>08.04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56">
              <w:r w:rsidR="00F069E6">
                <w:rPr>
                  <w:color w:val="0562C1"/>
                  <w:spacing w:val="-2"/>
                  <w:u w:val="single" w:color="0562C1"/>
                </w:rPr>
                <w:t>https://m.edsoo.ru/00ae1c64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55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t>Амфотерные</w:t>
            </w:r>
            <w:r>
              <w:rPr>
                <w:spacing w:val="-5"/>
              </w:rPr>
              <w:t xml:space="preserve"> </w:t>
            </w:r>
            <w:r>
              <w:t>свойства</w:t>
            </w:r>
            <w:r>
              <w:rPr>
                <w:spacing w:val="-5"/>
              </w:rPr>
              <w:t xml:space="preserve"> </w:t>
            </w:r>
            <w:r>
              <w:t>оксида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гидроксида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5"/>
            </w:pPr>
            <w:r>
              <w:rPr>
                <w:spacing w:val="-2"/>
              </w:rPr>
              <w:t>11.04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57">
              <w:r w:rsidR="00F069E6">
                <w:rPr>
                  <w:color w:val="0562C1"/>
                  <w:spacing w:val="-2"/>
                  <w:u w:val="single" w:color="0562C1"/>
                </w:rPr>
                <w:t>https://m.edsoo.ru/00ae1c64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56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2"/>
              </w:rPr>
              <w:t>Железо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5"/>
            </w:pPr>
            <w:r>
              <w:rPr>
                <w:spacing w:val="-2"/>
              </w:rPr>
              <w:t>15.04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58">
              <w:r w:rsidR="00F069E6">
                <w:rPr>
                  <w:color w:val="0562C1"/>
                  <w:spacing w:val="-2"/>
                  <w:u w:val="single" w:color="0562C1"/>
                </w:rPr>
                <w:t>https://m.edsoo.ru/00ae1d86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57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/>
            </w:pPr>
            <w:r>
              <w:t>Оксиды,</w:t>
            </w:r>
            <w:r>
              <w:rPr>
                <w:spacing w:val="-9"/>
              </w:rPr>
              <w:t xml:space="preserve"> </w:t>
            </w:r>
            <w:r>
              <w:t>гидроксиды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соли</w:t>
            </w:r>
            <w:r>
              <w:rPr>
                <w:spacing w:val="-7"/>
              </w:rPr>
              <w:t xml:space="preserve"> </w:t>
            </w:r>
            <w:r>
              <w:t>железа</w:t>
            </w:r>
            <w:r>
              <w:rPr>
                <w:spacing w:val="-6"/>
              </w:rPr>
              <w:t xml:space="preserve"> </w:t>
            </w:r>
            <w:r>
              <w:t>(II)</w:t>
            </w:r>
            <w:r>
              <w:rPr>
                <w:spacing w:val="-5"/>
              </w:rPr>
              <w:t xml:space="preserve"> </w:t>
            </w:r>
            <w:r>
              <w:t>и железа (III)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80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80"/>
              <w:ind w:left="96"/>
            </w:pPr>
            <w:r>
              <w:rPr>
                <w:spacing w:val="-2"/>
              </w:rPr>
              <w:t>18.04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59">
              <w:r w:rsidR="00F069E6">
                <w:rPr>
                  <w:color w:val="0562C1"/>
                  <w:spacing w:val="-2"/>
                  <w:u w:val="single" w:color="0562C1"/>
                </w:rPr>
                <w:t>https://m.edsoo.ru/00ae35e6</w:t>
              </w:r>
            </w:hyperlink>
          </w:p>
        </w:tc>
      </w:tr>
      <w:tr w:rsidR="00B6425D">
        <w:trPr>
          <w:trHeight w:val="321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rPr>
                <w:spacing w:val="-5"/>
              </w:rPr>
              <w:t>58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Обобщение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систематизация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знаний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40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rPr>
                <w:spacing w:val="-2"/>
              </w:rPr>
              <w:t>22.04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880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rPr>
                <w:spacing w:val="-5"/>
              </w:rPr>
              <w:t>59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 w:line="264" w:lineRule="auto"/>
              <w:ind w:left="100"/>
            </w:pPr>
            <w:r>
              <w:t>Практическая</w:t>
            </w:r>
            <w:r>
              <w:rPr>
                <w:spacing w:val="-9"/>
              </w:rPr>
              <w:t xml:space="preserve"> </w:t>
            </w:r>
            <w:r>
              <w:t>работа</w:t>
            </w:r>
            <w:r>
              <w:rPr>
                <w:spacing w:val="-10"/>
              </w:rPr>
              <w:t xml:space="preserve"> </w:t>
            </w:r>
            <w:r>
              <w:t>№</w:t>
            </w:r>
            <w:r>
              <w:rPr>
                <w:spacing w:val="-8"/>
              </w:rPr>
              <w:t xml:space="preserve"> </w:t>
            </w:r>
            <w:r>
              <w:t>7.</w:t>
            </w:r>
            <w:r>
              <w:rPr>
                <w:spacing w:val="-8"/>
              </w:rPr>
              <w:t xml:space="preserve"> </w:t>
            </w:r>
            <w:r>
              <w:t>Решение экспериментальных задач по теме</w:t>
            </w:r>
          </w:p>
          <w:p w:rsidR="00B6425D" w:rsidRDefault="00F069E6">
            <w:pPr>
              <w:pStyle w:val="TableParagraph"/>
              <w:ind w:left="100"/>
            </w:pPr>
            <w:r>
              <w:t>«Важнейшие</w:t>
            </w:r>
            <w:r>
              <w:rPr>
                <w:spacing w:val="-4"/>
              </w:rPr>
              <w:t xml:space="preserve"> </w:t>
            </w:r>
            <w:r>
              <w:t>металлы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соединения»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152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65"/>
              <w:rPr>
                <w:b/>
              </w:rPr>
            </w:pPr>
          </w:p>
          <w:p w:rsidR="00B6425D" w:rsidRDefault="00F069E6">
            <w:pPr>
              <w:pStyle w:val="TableParagraph"/>
              <w:spacing w:before="1"/>
              <w:ind w:left="96"/>
            </w:pPr>
            <w:r>
              <w:rPr>
                <w:spacing w:val="-2"/>
              </w:rPr>
              <w:t>25.04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18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60">
              <w:r w:rsidR="00F069E6">
                <w:rPr>
                  <w:color w:val="0562C1"/>
                  <w:spacing w:val="-2"/>
                  <w:u w:val="single" w:color="0562C1"/>
                </w:rPr>
                <w:t>https://m.edsoo.ru/00ae3de8</w:t>
              </w:r>
            </w:hyperlink>
          </w:p>
        </w:tc>
      </w:tr>
      <w:tr w:rsidR="00B6425D">
        <w:trPr>
          <w:trHeight w:val="1156"/>
        </w:trPr>
        <w:tc>
          <w:tcPr>
            <w:tcW w:w="694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00"/>
            </w:pPr>
            <w:r>
              <w:rPr>
                <w:spacing w:val="-5"/>
              </w:rPr>
              <w:t>60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 w:line="264" w:lineRule="auto"/>
              <w:ind w:left="100"/>
            </w:pPr>
            <w:r>
              <w:t>Вычисления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уравнениям</w:t>
            </w:r>
            <w:r>
              <w:rPr>
                <w:spacing w:val="-12"/>
              </w:rPr>
              <w:t xml:space="preserve"> </w:t>
            </w:r>
            <w:r>
              <w:t>химических реакций, если один из реагентов дан в избытке или содержит примеси.</w:t>
            </w:r>
          </w:p>
          <w:p w:rsidR="00B6425D" w:rsidRDefault="00F069E6">
            <w:pPr>
              <w:pStyle w:val="TableParagraph"/>
              <w:spacing w:before="1"/>
              <w:ind w:left="100"/>
            </w:pPr>
            <w:r>
              <w:t>Вычисления</w:t>
            </w:r>
            <w:r>
              <w:rPr>
                <w:spacing w:val="-6"/>
              </w:rPr>
              <w:t xml:space="preserve"> </w:t>
            </w:r>
            <w:r>
              <w:t>массовой</w:t>
            </w:r>
            <w:r>
              <w:rPr>
                <w:spacing w:val="-5"/>
              </w:rPr>
              <w:t xml:space="preserve"> </w:t>
            </w:r>
            <w:r>
              <w:t>доли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выхода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  <w:spacing w:before="205"/>
              <w:rPr>
                <w:b/>
              </w:rPr>
            </w:pPr>
          </w:p>
          <w:p w:rsidR="00B6425D" w:rsidRDefault="00F069E6">
            <w:pPr>
              <w:pStyle w:val="TableParagraph"/>
              <w:ind w:left="96"/>
            </w:pPr>
            <w:r>
              <w:rPr>
                <w:spacing w:val="-2"/>
              </w:rPr>
              <w:t>29.04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  <w:spacing w:before="66"/>
              <w:rPr>
                <w:b/>
              </w:rPr>
            </w:pPr>
          </w:p>
          <w:p w:rsidR="00B6425D" w:rsidRDefault="00F069E6">
            <w:pPr>
              <w:pStyle w:val="TableParagraph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61">
              <w:r w:rsidR="00F069E6">
                <w:rPr>
                  <w:color w:val="0562C1"/>
                  <w:spacing w:val="-2"/>
                  <w:u w:val="single" w:color="0562C1"/>
                </w:rPr>
                <w:t>https://m.edsoo.ru/00ae1750</w:t>
              </w:r>
            </w:hyperlink>
          </w:p>
        </w:tc>
      </w:tr>
    </w:tbl>
    <w:p w:rsidR="00B6425D" w:rsidRDefault="00B6425D">
      <w:pPr>
        <w:sectPr w:rsidR="00B6425D">
          <w:pgSz w:w="16840" w:h="11910" w:orient="landscape"/>
          <w:pgMar w:top="1060" w:right="2100" w:bottom="1280" w:left="1020" w:header="751" w:footer="1094" w:gutter="0"/>
          <w:cols w:space="720"/>
        </w:sectPr>
      </w:pPr>
    </w:p>
    <w:p w:rsidR="00B6425D" w:rsidRDefault="00B6425D">
      <w:pPr>
        <w:pStyle w:val="a3"/>
        <w:spacing w:before="6"/>
        <w:ind w:left="0" w:firstLine="0"/>
        <w:jc w:val="left"/>
        <w:rPr>
          <w:b/>
          <w:sz w:val="15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436"/>
        <w:gridCol w:w="1278"/>
        <w:gridCol w:w="1583"/>
        <w:gridCol w:w="1645"/>
        <w:gridCol w:w="1136"/>
        <w:gridCol w:w="2727"/>
      </w:tblGrid>
      <w:tr w:rsidR="00B6425D">
        <w:trPr>
          <w:trHeight w:val="323"/>
        </w:trPr>
        <w:tc>
          <w:tcPr>
            <w:tcW w:w="694" w:type="dxa"/>
          </w:tcPr>
          <w:p w:rsidR="00B6425D" w:rsidRDefault="00B6425D">
            <w:pPr>
              <w:pStyle w:val="TableParagraph"/>
            </w:pP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продукта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реакции</w:t>
            </w:r>
          </w:p>
        </w:tc>
        <w:tc>
          <w:tcPr>
            <w:tcW w:w="1278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7" w:type="dxa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321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38"/>
              <w:ind w:left="100"/>
            </w:pPr>
            <w:r>
              <w:rPr>
                <w:spacing w:val="-5"/>
              </w:rPr>
              <w:t>61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38"/>
              <w:ind w:left="100"/>
            </w:pPr>
            <w:r>
              <w:t>Обобщение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систематизация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знаний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38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38"/>
              <w:ind w:left="95"/>
            </w:pPr>
            <w:r>
              <w:rPr>
                <w:spacing w:val="-2"/>
              </w:rPr>
              <w:t>06.05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62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Контрольная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№4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B6425D" w:rsidRDefault="00F069E6">
            <w:pPr>
              <w:pStyle w:val="TableParagraph"/>
              <w:spacing w:before="26"/>
              <w:ind w:left="100"/>
            </w:pPr>
            <w:r>
              <w:t>«Важнейшие</w:t>
            </w:r>
            <w:r>
              <w:rPr>
                <w:spacing w:val="-4"/>
              </w:rPr>
              <w:t xml:space="preserve"> </w:t>
            </w:r>
            <w:r>
              <w:t>металлы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соединения»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F069E6">
            <w:pPr>
              <w:pStyle w:val="TableParagraph"/>
              <w:spacing w:before="179"/>
              <w:ind w:left="153"/>
            </w:pPr>
            <w:r>
              <w:rPr>
                <w:spacing w:val="-10"/>
              </w:rPr>
              <w:t>1</w:t>
            </w: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13.05</w:t>
            </w:r>
          </w:p>
        </w:tc>
        <w:tc>
          <w:tcPr>
            <w:tcW w:w="2727" w:type="dxa"/>
          </w:tcPr>
          <w:p w:rsidR="00B6425D" w:rsidRDefault="00B6425D">
            <w:pPr>
              <w:pStyle w:val="TableParagraph"/>
            </w:pPr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63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202"/>
            </w:pPr>
            <w:r>
              <w:t>Вещества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материалы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повседневной жизни человека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16.05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62">
              <w:r w:rsidR="00F069E6">
                <w:rPr>
                  <w:color w:val="0562C1"/>
                  <w:spacing w:val="-2"/>
                  <w:u w:val="single" w:color="0562C1"/>
                </w:rPr>
                <w:t>https://m.edsoo.ru/00ae3f50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64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202"/>
            </w:pPr>
            <w:r>
              <w:t>Химическое</w:t>
            </w:r>
            <w:r>
              <w:rPr>
                <w:spacing w:val="-14"/>
              </w:rPr>
              <w:t xml:space="preserve"> </w:t>
            </w:r>
            <w:r>
              <w:t>загрязнение</w:t>
            </w:r>
            <w:r>
              <w:rPr>
                <w:spacing w:val="-14"/>
              </w:rPr>
              <w:t xml:space="preserve"> </w:t>
            </w:r>
            <w:r>
              <w:t xml:space="preserve">окружающей </w:t>
            </w:r>
            <w:r>
              <w:rPr>
                <w:spacing w:val="-2"/>
              </w:rPr>
              <w:t>среды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9"/>
              <w:ind w:left="96"/>
            </w:pPr>
            <w:r>
              <w:rPr>
                <w:spacing w:val="-2"/>
              </w:rPr>
              <w:t>20.05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63">
              <w:r w:rsidR="00F069E6">
                <w:rPr>
                  <w:color w:val="0562C1"/>
                  <w:spacing w:val="-2"/>
                  <w:u w:val="single" w:color="0562C1"/>
                </w:rPr>
                <w:t>https://m.edsoo.ru/00ae4270</w:t>
              </w:r>
            </w:hyperlink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7"/>
              <w:ind w:left="100"/>
            </w:pPr>
            <w:r>
              <w:rPr>
                <w:spacing w:val="-5"/>
              </w:rPr>
              <w:t>65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1" w:line="280" w:lineRule="atLeast"/>
              <w:ind w:left="100" w:right="202"/>
            </w:pPr>
            <w:r>
              <w:t>Роль</w:t>
            </w:r>
            <w:r>
              <w:rPr>
                <w:spacing w:val="-9"/>
              </w:rPr>
              <w:t xml:space="preserve"> </w:t>
            </w:r>
            <w:r>
              <w:t>химии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решении</w:t>
            </w:r>
            <w:r>
              <w:rPr>
                <w:spacing w:val="-10"/>
              </w:rPr>
              <w:t xml:space="preserve"> </w:t>
            </w:r>
            <w:r>
              <w:t xml:space="preserve">экологических </w:t>
            </w:r>
            <w:r>
              <w:rPr>
                <w:spacing w:val="-2"/>
              </w:rPr>
              <w:t>проблем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7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F069E6">
            <w:pPr>
              <w:pStyle w:val="TableParagraph"/>
              <w:spacing w:before="177"/>
              <w:ind w:left="96"/>
            </w:pPr>
            <w:r>
              <w:rPr>
                <w:spacing w:val="-2"/>
              </w:rPr>
              <w:t>23.05</w:t>
            </w: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38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5"/>
              <w:ind w:left="95"/>
            </w:pPr>
            <w:hyperlink r:id="rId164">
              <w:r w:rsidR="00F069E6">
                <w:rPr>
                  <w:color w:val="0562C1"/>
                  <w:spacing w:val="-2"/>
                  <w:u w:val="single" w:color="0562C1"/>
                </w:rPr>
                <w:t>https://m.edsoo.ru/00ae4270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66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202"/>
            </w:pPr>
            <w:r>
              <w:t>Резервный</w:t>
            </w:r>
            <w:r>
              <w:rPr>
                <w:spacing w:val="-13"/>
              </w:rPr>
              <w:t xml:space="preserve"> </w:t>
            </w:r>
            <w:r>
              <w:t>урок.</w:t>
            </w:r>
            <w:r>
              <w:rPr>
                <w:spacing w:val="-12"/>
              </w:rPr>
              <w:t xml:space="preserve"> </w:t>
            </w:r>
            <w:r>
              <w:t>Обобщение</w:t>
            </w:r>
            <w:r>
              <w:rPr>
                <w:spacing w:val="-12"/>
              </w:rPr>
              <w:t xml:space="preserve"> </w:t>
            </w:r>
            <w:r>
              <w:t>и систематизация знаний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65">
              <w:r w:rsidR="00F069E6">
                <w:rPr>
                  <w:color w:val="0562C1"/>
                  <w:spacing w:val="-2"/>
                  <w:u w:val="single" w:color="0562C1"/>
                </w:rPr>
                <w:t>https://m.edsoo.ru/00ae0d0a</w:t>
              </w:r>
            </w:hyperlink>
          </w:p>
        </w:tc>
      </w:tr>
      <w:tr w:rsidR="00B6425D">
        <w:trPr>
          <w:trHeight w:val="602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67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202"/>
            </w:pPr>
            <w:r>
              <w:t>Резервный</w:t>
            </w:r>
            <w:r>
              <w:rPr>
                <w:spacing w:val="-13"/>
              </w:rPr>
              <w:t xml:space="preserve"> </w:t>
            </w:r>
            <w:r>
              <w:t>урок.</w:t>
            </w:r>
            <w:r>
              <w:rPr>
                <w:spacing w:val="-12"/>
              </w:rPr>
              <w:t xml:space="preserve"> </w:t>
            </w:r>
            <w:r>
              <w:t>Обобщение</w:t>
            </w:r>
            <w:r>
              <w:rPr>
                <w:spacing w:val="-12"/>
              </w:rPr>
              <w:t xml:space="preserve"> </w:t>
            </w:r>
            <w:r>
              <w:t>и систематизация знаний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66">
              <w:r w:rsidR="00F069E6">
                <w:rPr>
                  <w:color w:val="0562C1"/>
                  <w:spacing w:val="-2"/>
                  <w:u w:val="single" w:color="0562C1"/>
                </w:rPr>
                <w:t>https://m.edsoo.ru/00adb33c</w:t>
              </w:r>
            </w:hyperlink>
          </w:p>
        </w:tc>
      </w:tr>
      <w:tr w:rsidR="00B6425D">
        <w:trPr>
          <w:trHeight w:val="599"/>
        </w:trPr>
        <w:tc>
          <w:tcPr>
            <w:tcW w:w="694" w:type="dxa"/>
          </w:tcPr>
          <w:p w:rsidR="00B6425D" w:rsidRDefault="00F069E6">
            <w:pPr>
              <w:pStyle w:val="TableParagraph"/>
              <w:spacing w:before="179"/>
              <w:ind w:left="100"/>
            </w:pPr>
            <w:r>
              <w:rPr>
                <w:spacing w:val="-5"/>
              </w:rPr>
              <w:t>68</w:t>
            </w:r>
          </w:p>
        </w:tc>
        <w:tc>
          <w:tcPr>
            <w:tcW w:w="4436" w:type="dxa"/>
          </w:tcPr>
          <w:p w:rsidR="00B6425D" w:rsidRDefault="00F069E6">
            <w:pPr>
              <w:pStyle w:val="TableParagraph"/>
              <w:spacing w:before="13" w:line="280" w:lineRule="atLeast"/>
              <w:ind w:left="100" w:right="202"/>
            </w:pPr>
            <w:r>
              <w:t>Резервный</w:t>
            </w:r>
            <w:r>
              <w:rPr>
                <w:spacing w:val="-13"/>
              </w:rPr>
              <w:t xml:space="preserve"> </w:t>
            </w:r>
            <w:r>
              <w:t>урок.</w:t>
            </w:r>
            <w:r>
              <w:rPr>
                <w:spacing w:val="-12"/>
              </w:rPr>
              <w:t xml:space="preserve"> </w:t>
            </w:r>
            <w:r>
              <w:t>Обобщение</w:t>
            </w:r>
            <w:r>
              <w:rPr>
                <w:spacing w:val="-12"/>
              </w:rPr>
              <w:t xml:space="preserve"> </w:t>
            </w:r>
            <w:r>
              <w:t>и систематизация знаний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179"/>
              <w:ind w:left="154"/>
            </w:pPr>
            <w:r>
              <w:rPr>
                <w:spacing w:val="-10"/>
              </w:rPr>
              <w:t>1</w:t>
            </w:r>
          </w:p>
        </w:tc>
        <w:tc>
          <w:tcPr>
            <w:tcW w:w="1583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645" w:type="dxa"/>
          </w:tcPr>
          <w:p w:rsidR="00B6425D" w:rsidRDefault="00B6425D">
            <w:pPr>
              <w:pStyle w:val="TableParagraph"/>
            </w:pPr>
          </w:p>
        </w:tc>
        <w:tc>
          <w:tcPr>
            <w:tcW w:w="1136" w:type="dxa"/>
          </w:tcPr>
          <w:p w:rsidR="00B6425D" w:rsidRDefault="00B6425D">
            <w:pPr>
              <w:pStyle w:val="TableParagraph"/>
            </w:pPr>
          </w:p>
        </w:tc>
        <w:tc>
          <w:tcPr>
            <w:tcW w:w="2727" w:type="dxa"/>
          </w:tcPr>
          <w:p w:rsidR="00B6425D" w:rsidRDefault="00F069E6">
            <w:pPr>
              <w:pStyle w:val="TableParagraph"/>
              <w:spacing w:before="40"/>
              <w:ind w:left="95"/>
            </w:pPr>
            <w:r>
              <w:t>Библиотека</w:t>
            </w:r>
            <w:r>
              <w:rPr>
                <w:spacing w:val="-5"/>
              </w:rPr>
              <w:t xml:space="preserve"> ЦОК</w:t>
            </w:r>
          </w:p>
          <w:p w:rsidR="00B6425D" w:rsidRDefault="0011656F">
            <w:pPr>
              <w:pStyle w:val="TableParagraph"/>
              <w:spacing w:before="26"/>
              <w:ind w:left="95"/>
            </w:pPr>
            <w:hyperlink r:id="rId167">
              <w:r w:rsidR="00F069E6">
                <w:rPr>
                  <w:color w:val="0562C1"/>
                  <w:spacing w:val="-2"/>
                  <w:u w:val="single" w:color="0562C1"/>
                </w:rPr>
                <w:t>https://m.edsoo.ru/00ad9cb2</w:t>
              </w:r>
            </w:hyperlink>
          </w:p>
        </w:tc>
      </w:tr>
      <w:tr w:rsidR="00B6425D">
        <w:trPr>
          <w:trHeight w:val="321"/>
        </w:trPr>
        <w:tc>
          <w:tcPr>
            <w:tcW w:w="5130" w:type="dxa"/>
            <w:gridSpan w:val="2"/>
          </w:tcPr>
          <w:p w:rsidR="00B6425D" w:rsidRDefault="00F069E6">
            <w:pPr>
              <w:pStyle w:val="TableParagraph"/>
              <w:spacing w:before="40"/>
              <w:ind w:left="100"/>
            </w:pPr>
            <w:r>
              <w:t>ОБЩЕЕ</w:t>
            </w:r>
            <w:r>
              <w:rPr>
                <w:spacing w:val="-6"/>
              </w:rPr>
              <w:t xml:space="preserve"> </w:t>
            </w:r>
            <w:r>
              <w:t>КОЛИЧЕСТВО</w:t>
            </w:r>
            <w:r>
              <w:rPr>
                <w:spacing w:val="-8"/>
              </w:rPr>
              <w:t xml:space="preserve"> </w:t>
            </w:r>
            <w:r>
              <w:t>ЧАСОВ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ПРОГРАММЕ</w:t>
            </w:r>
          </w:p>
        </w:tc>
        <w:tc>
          <w:tcPr>
            <w:tcW w:w="1278" w:type="dxa"/>
          </w:tcPr>
          <w:p w:rsidR="00B6425D" w:rsidRDefault="00F069E6">
            <w:pPr>
              <w:pStyle w:val="TableParagraph"/>
              <w:spacing w:before="40"/>
              <w:ind w:left="154"/>
            </w:pPr>
            <w:r>
              <w:rPr>
                <w:spacing w:val="-5"/>
              </w:rPr>
              <w:t>68</w:t>
            </w:r>
          </w:p>
        </w:tc>
        <w:tc>
          <w:tcPr>
            <w:tcW w:w="1583" w:type="dxa"/>
          </w:tcPr>
          <w:p w:rsidR="00B6425D" w:rsidRDefault="00F069E6">
            <w:pPr>
              <w:pStyle w:val="TableParagraph"/>
              <w:spacing w:before="40"/>
              <w:ind w:left="153"/>
            </w:pPr>
            <w:r>
              <w:rPr>
                <w:spacing w:val="-10"/>
              </w:rPr>
              <w:t>4</w:t>
            </w:r>
          </w:p>
        </w:tc>
        <w:tc>
          <w:tcPr>
            <w:tcW w:w="1645" w:type="dxa"/>
          </w:tcPr>
          <w:p w:rsidR="00B6425D" w:rsidRDefault="00F069E6">
            <w:pPr>
              <w:pStyle w:val="TableParagraph"/>
              <w:spacing w:before="40"/>
              <w:ind w:left="152"/>
            </w:pPr>
            <w:r>
              <w:rPr>
                <w:spacing w:val="-10"/>
              </w:rPr>
              <w:t>8</w:t>
            </w:r>
          </w:p>
        </w:tc>
        <w:tc>
          <w:tcPr>
            <w:tcW w:w="3863" w:type="dxa"/>
            <w:gridSpan w:val="2"/>
          </w:tcPr>
          <w:p w:rsidR="00B6425D" w:rsidRDefault="00B6425D">
            <w:pPr>
              <w:pStyle w:val="TableParagraph"/>
            </w:pPr>
          </w:p>
        </w:tc>
      </w:tr>
    </w:tbl>
    <w:p w:rsidR="00F069E6" w:rsidRDefault="00F069E6"/>
    <w:sectPr w:rsidR="00F069E6">
      <w:pgSz w:w="16840" w:h="11910" w:orient="landscape"/>
      <w:pgMar w:top="1060" w:right="2100" w:bottom="1280" w:left="1020" w:header="751" w:footer="109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56F" w:rsidRDefault="0011656F">
      <w:r>
        <w:separator/>
      </w:r>
    </w:p>
  </w:endnote>
  <w:endnote w:type="continuationSeparator" w:id="0">
    <w:p w:rsidR="0011656F" w:rsidRDefault="0011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5D" w:rsidRDefault="00F069E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208064" behindDoc="1" locked="0" layoutInCell="1" allowOverlap="1">
              <wp:simplePos x="0" y="0"/>
              <wp:positionH relativeFrom="page">
                <wp:posOffset>6659874</wp:posOffset>
              </wp:positionH>
              <wp:positionV relativeFrom="page">
                <wp:posOffset>9618961</wp:posOffset>
              </wp:positionV>
              <wp:extent cx="2324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425D" w:rsidRDefault="00F069E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F753B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24.4pt;margin-top:757.4pt;width:18.3pt;height:13.05pt;z-index:-181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" filled="f" stroked="f">
              <v:path arrowok="t"/>
              <v:textbox inset="0,0,0,0">
                <w:txbxContent>
                  <w:p w:rsidR="00B6425D" w:rsidRDefault="00F069E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F753B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5D" w:rsidRDefault="00F069E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209088" behindDoc="1" locked="0" layoutInCell="1" allowOverlap="1">
              <wp:simplePos x="0" y="0"/>
              <wp:positionH relativeFrom="page">
                <wp:posOffset>9683489</wp:posOffset>
              </wp:positionH>
              <wp:positionV relativeFrom="page">
                <wp:posOffset>6776665</wp:posOffset>
              </wp:positionV>
              <wp:extent cx="2324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425D" w:rsidRDefault="00F069E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F753B">
                            <w:rPr>
                              <w:rFonts w:ascii="Calibri"/>
                              <w:noProof/>
                              <w:spacing w:val="-5"/>
                            </w:rPr>
                            <w:t>40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762.5pt;margin-top:533.6pt;width:18.3pt;height:13.05pt;z-index:-18107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" filled="f" stroked="f">
              <v:path arrowok="t"/>
              <v:textbox inset="0,0,0,0">
                <w:txbxContent>
                  <w:p w:rsidR="00B6425D" w:rsidRDefault="00F069E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F753B">
                      <w:rPr>
                        <w:rFonts w:ascii="Calibri"/>
                        <w:noProof/>
                        <w:spacing w:val="-5"/>
                      </w:rPr>
                      <w:t>40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5D" w:rsidRDefault="00B6425D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5D" w:rsidRDefault="00F069E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210112" behindDoc="1" locked="0" layoutInCell="1" allowOverlap="1">
              <wp:simplePos x="0" y="0"/>
              <wp:positionH relativeFrom="page">
                <wp:posOffset>9755123</wp:posOffset>
              </wp:positionH>
              <wp:positionV relativeFrom="page">
                <wp:posOffset>6726031</wp:posOffset>
              </wp:positionV>
              <wp:extent cx="269240" cy="22288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425D" w:rsidRDefault="00F069E6">
                          <w:pPr>
                            <w:pStyle w:val="a3"/>
                            <w:spacing w:before="9"/>
                            <w:ind w:left="6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F753B">
                            <w:rPr>
                              <w:noProof/>
                              <w:spacing w:val="-5"/>
                            </w:rPr>
                            <w:t>46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768.1pt;margin-top:529.6pt;width:21.2pt;height:17.55pt;z-index:-18106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" filled="f" stroked="f">
              <v:path arrowok="t"/>
              <v:textbox inset="0,0,0,0">
                <w:txbxContent>
                  <w:p w:rsidR="00B6425D" w:rsidRDefault="00F069E6">
                    <w:pPr>
                      <w:pStyle w:val="a3"/>
                      <w:spacing w:before="9"/>
                      <w:ind w:left="6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F753B">
                      <w:rPr>
                        <w:noProof/>
                        <w:spacing w:val="-5"/>
                      </w:rPr>
                      <w:t>46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56F" w:rsidRDefault="0011656F">
      <w:r>
        <w:separator/>
      </w:r>
    </w:p>
  </w:footnote>
  <w:footnote w:type="continuationSeparator" w:id="0">
    <w:p w:rsidR="0011656F" w:rsidRDefault="00116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5D" w:rsidRDefault="00F069E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207552" behindDoc="1" locked="0" layoutInCell="1" allowOverlap="1">
              <wp:simplePos x="0" y="0"/>
              <wp:positionH relativeFrom="page">
                <wp:posOffset>5014976</wp:posOffset>
              </wp:positionH>
              <wp:positionV relativeFrom="page">
                <wp:posOffset>471931</wp:posOffset>
              </wp:positionV>
              <wp:extent cx="183832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383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425D" w:rsidRDefault="00F069E6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7E7E7E"/>
                            </w:rPr>
                            <w:t>Приложение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</w:rPr>
                            <w:t>к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</w:rPr>
                            <w:t>АООП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</w:rPr>
                            <w:t>ООО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5"/>
                            </w:rPr>
                            <w:t>ЗПР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4.9pt;margin-top:37.15pt;width:144.75pt;height:13.05pt;z-index:-18108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" filled="f" stroked="f">
              <v:path arrowok="t"/>
              <v:textbox inset="0,0,0,0">
                <w:txbxContent>
                  <w:p w:rsidR="00B6425D" w:rsidRDefault="00F069E6">
                    <w:pPr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7E7E7E"/>
                      </w:rPr>
                      <w:t>Приложение</w:t>
                    </w:r>
                    <w:r>
                      <w:rPr>
                        <w:rFonts w:ascii="Calibri" w:hAnsi="Calibri"/>
                        <w:color w:val="7E7E7E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</w:rPr>
                      <w:t>к</w:t>
                    </w:r>
                    <w:r>
                      <w:rPr>
                        <w:rFonts w:ascii="Calibri" w:hAnsi="Calibri"/>
                        <w:color w:val="7E7E7E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</w:rPr>
                      <w:t>АООП</w:t>
                    </w:r>
                    <w:r>
                      <w:rPr>
                        <w:rFonts w:ascii="Calibri" w:hAnsi="Calibri"/>
                        <w:color w:val="7E7E7E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</w:rPr>
                      <w:t>ООО</w:t>
                    </w:r>
                    <w:r>
                      <w:rPr>
                        <w:rFonts w:ascii="Calibri" w:hAnsi="Calibri"/>
                        <w:color w:val="7E7E7E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  <w:spacing w:val="-5"/>
                      </w:rPr>
                      <w:t>ЗПР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5D" w:rsidRDefault="00F069E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208576" behindDoc="1" locked="0" layoutInCell="1" allowOverlap="1">
              <wp:simplePos x="0" y="0"/>
              <wp:positionH relativeFrom="page">
                <wp:posOffset>8038592</wp:posOffset>
              </wp:positionH>
              <wp:positionV relativeFrom="page">
                <wp:posOffset>471932</wp:posOffset>
              </wp:positionV>
              <wp:extent cx="1838325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383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425D" w:rsidRDefault="00F069E6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7E7E7E"/>
                            </w:rPr>
                            <w:t>Приложение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</w:rPr>
                            <w:t>к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</w:rPr>
                            <w:t>АООП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</w:rPr>
                            <w:t>ООО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5"/>
                            </w:rPr>
                            <w:t>ЗПР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632.95pt;margin-top:37.15pt;width:144.75pt;height:13.05pt;z-index:-1810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" filled="f" stroked="f">
              <v:path arrowok="t"/>
              <v:textbox inset="0,0,0,0">
                <w:txbxContent>
                  <w:p w:rsidR="00B6425D" w:rsidRDefault="00F069E6">
                    <w:pPr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7E7E7E"/>
                      </w:rPr>
                      <w:t>Приложение</w:t>
                    </w:r>
                    <w:r>
                      <w:rPr>
                        <w:rFonts w:ascii="Calibri" w:hAnsi="Calibri"/>
                        <w:color w:val="7E7E7E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</w:rPr>
                      <w:t>к</w:t>
                    </w:r>
                    <w:r>
                      <w:rPr>
                        <w:rFonts w:ascii="Calibri" w:hAnsi="Calibri"/>
                        <w:color w:val="7E7E7E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</w:rPr>
                      <w:t>АООП</w:t>
                    </w:r>
                    <w:r>
                      <w:rPr>
                        <w:rFonts w:ascii="Calibri" w:hAnsi="Calibri"/>
                        <w:color w:val="7E7E7E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</w:rPr>
                      <w:t>ООО</w:t>
                    </w:r>
                    <w:r>
                      <w:rPr>
                        <w:rFonts w:ascii="Calibri" w:hAnsi="Calibri"/>
                        <w:color w:val="7E7E7E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  <w:spacing w:val="-5"/>
                      </w:rPr>
                      <w:t>ЗПР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5D" w:rsidRDefault="00B6425D">
    <w:pPr>
      <w:pStyle w:val="a3"/>
      <w:spacing w:line="14" w:lineRule="auto"/>
      <w:ind w:left="0" w:firstLine="0"/>
      <w:jc w:val="left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5D" w:rsidRDefault="00F069E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209600" behindDoc="1" locked="0" layoutInCell="1" allowOverlap="1">
              <wp:simplePos x="0" y="0"/>
              <wp:positionH relativeFrom="page">
                <wp:posOffset>8146795</wp:posOffset>
              </wp:positionH>
              <wp:positionV relativeFrom="page">
                <wp:posOffset>464312</wp:posOffset>
              </wp:positionV>
              <wp:extent cx="1838325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383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425D" w:rsidRDefault="00F069E6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7E7E7E"/>
                            </w:rPr>
                            <w:t>Приложение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</w:rPr>
                            <w:t>к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</w:rPr>
                            <w:t>АООП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</w:rPr>
                            <w:t>ООО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E7E7E"/>
                              <w:spacing w:val="-5"/>
                            </w:rPr>
                            <w:t>ЗПР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641.5pt;margin-top:36.55pt;width:144.75pt;height:13.05pt;z-index:-18106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" filled="f" stroked="f">
              <v:path arrowok="t"/>
              <v:textbox inset="0,0,0,0">
                <w:txbxContent>
                  <w:p w:rsidR="00B6425D" w:rsidRDefault="00F069E6">
                    <w:pPr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7E7E7E"/>
                      </w:rPr>
                      <w:t>Приложение</w:t>
                    </w:r>
                    <w:r>
                      <w:rPr>
                        <w:rFonts w:ascii="Calibri" w:hAnsi="Calibri"/>
                        <w:color w:val="7E7E7E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</w:rPr>
                      <w:t>к</w:t>
                    </w:r>
                    <w:r>
                      <w:rPr>
                        <w:rFonts w:ascii="Calibri" w:hAnsi="Calibri"/>
                        <w:color w:val="7E7E7E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</w:rPr>
                      <w:t>АООП</w:t>
                    </w:r>
                    <w:r>
                      <w:rPr>
                        <w:rFonts w:ascii="Calibri" w:hAnsi="Calibri"/>
                        <w:color w:val="7E7E7E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</w:rPr>
                      <w:t>ООО</w:t>
                    </w:r>
                    <w:r>
                      <w:rPr>
                        <w:rFonts w:ascii="Calibri" w:hAnsi="Calibri"/>
                        <w:color w:val="7E7E7E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E7E7E"/>
                        <w:spacing w:val="-5"/>
                      </w:rPr>
                      <w:t>ЗПР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FB558C"/>
    <w:multiLevelType w:val="hybridMultilevel"/>
    <w:tmpl w:val="4058D886"/>
    <w:lvl w:ilvl="0" w:tplc="38DE143E">
      <w:start w:val="1"/>
      <w:numFmt w:val="decimal"/>
      <w:lvlText w:val="%1)"/>
      <w:lvlJc w:val="left"/>
      <w:pPr>
        <w:ind w:left="1345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8CEF0A">
      <w:numFmt w:val="bullet"/>
      <w:lvlText w:val="•"/>
      <w:lvlJc w:val="left"/>
      <w:pPr>
        <w:ind w:left="2234" w:hanging="305"/>
      </w:pPr>
      <w:rPr>
        <w:rFonts w:hint="default"/>
        <w:lang w:val="ru-RU" w:eastAsia="en-US" w:bidi="ar-SA"/>
      </w:rPr>
    </w:lvl>
    <w:lvl w:ilvl="2" w:tplc="0668FC04">
      <w:numFmt w:val="bullet"/>
      <w:lvlText w:val="•"/>
      <w:lvlJc w:val="left"/>
      <w:pPr>
        <w:ind w:left="3129" w:hanging="305"/>
      </w:pPr>
      <w:rPr>
        <w:rFonts w:hint="default"/>
        <w:lang w:val="ru-RU" w:eastAsia="en-US" w:bidi="ar-SA"/>
      </w:rPr>
    </w:lvl>
    <w:lvl w:ilvl="3" w:tplc="CB203FCA">
      <w:numFmt w:val="bullet"/>
      <w:lvlText w:val="•"/>
      <w:lvlJc w:val="left"/>
      <w:pPr>
        <w:ind w:left="4023" w:hanging="305"/>
      </w:pPr>
      <w:rPr>
        <w:rFonts w:hint="default"/>
        <w:lang w:val="ru-RU" w:eastAsia="en-US" w:bidi="ar-SA"/>
      </w:rPr>
    </w:lvl>
    <w:lvl w:ilvl="4" w:tplc="7402D050">
      <w:numFmt w:val="bullet"/>
      <w:lvlText w:val="•"/>
      <w:lvlJc w:val="left"/>
      <w:pPr>
        <w:ind w:left="4918" w:hanging="305"/>
      </w:pPr>
      <w:rPr>
        <w:rFonts w:hint="default"/>
        <w:lang w:val="ru-RU" w:eastAsia="en-US" w:bidi="ar-SA"/>
      </w:rPr>
    </w:lvl>
    <w:lvl w:ilvl="5" w:tplc="1E446228">
      <w:numFmt w:val="bullet"/>
      <w:lvlText w:val="•"/>
      <w:lvlJc w:val="left"/>
      <w:pPr>
        <w:ind w:left="5813" w:hanging="305"/>
      </w:pPr>
      <w:rPr>
        <w:rFonts w:hint="default"/>
        <w:lang w:val="ru-RU" w:eastAsia="en-US" w:bidi="ar-SA"/>
      </w:rPr>
    </w:lvl>
    <w:lvl w:ilvl="6" w:tplc="02805C0A">
      <w:numFmt w:val="bullet"/>
      <w:lvlText w:val="•"/>
      <w:lvlJc w:val="left"/>
      <w:pPr>
        <w:ind w:left="6707" w:hanging="305"/>
      </w:pPr>
      <w:rPr>
        <w:rFonts w:hint="default"/>
        <w:lang w:val="ru-RU" w:eastAsia="en-US" w:bidi="ar-SA"/>
      </w:rPr>
    </w:lvl>
    <w:lvl w:ilvl="7" w:tplc="46022FB6">
      <w:numFmt w:val="bullet"/>
      <w:lvlText w:val="•"/>
      <w:lvlJc w:val="left"/>
      <w:pPr>
        <w:ind w:left="7602" w:hanging="305"/>
      </w:pPr>
      <w:rPr>
        <w:rFonts w:hint="default"/>
        <w:lang w:val="ru-RU" w:eastAsia="en-US" w:bidi="ar-SA"/>
      </w:rPr>
    </w:lvl>
    <w:lvl w:ilvl="8" w:tplc="A7EA320C">
      <w:numFmt w:val="bullet"/>
      <w:lvlText w:val="•"/>
      <w:lvlJc w:val="left"/>
      <w:pPr>
        <w:ind w:left="8497" w:hanging="305"/>
      </w:pPr>
      <w:rPr>
        <w:rFonts w:hint="default"/>
        <w:lang w:val="ru-RU" w:eastAsia="en-US" w:bidi="ar-SA"/>
      </w:rPr>
    </w:lvl>
  </w:abstractNum>
  <w:abstractNum w:abstractNumId="2">
    <w:nsid w:val="18CD2E61"/>
    <w:multiLevelType w:val="hybridMultilevel"/>
    <w:tmpl w:val="DC4A9BD0"/>
    <w:lvl w:ilvl="0" w:tplc="F61E8C90">
      <w:start w:val="1"/>
      <w:numFmt w:val="decimal"/>
      <w:lvlText w:val="%1)"/>
      <w:lvlJc w:val="left"/>
      <w:pPr>
        <w:ind w:left="1345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9A3550">
      <w:numFmt w:val="bullet"/>
      <w:lvlText w:val="•"/>
      <w:lvlJc w:val="left"/>
      <w:pPr>
        <w:ind w:left="2234" w:hanging="305"/>
      </w:pPr>
      <w:rPr>
        <w:rFonts w:hint="default"/>
        <w:lang w:val="ru-RU" w:eastAsia="en-US" w:bidi="ar-SA"/>
      </w:rPr>
    </w:lvl>
    <w:lvl w:ilvl="2" w:tplc="85D268D6">
      <w:numFmt w:val="bullet"/>
      <w:lvlText w:val="•"/>
      <w:lvlJc w:val="left"/>
      <w:pPr>
        <w:ind w:left="3129" w:hanging="305"/>
      </w:pPr>
      <w:rPr>
        <w:rFonts w:hint="default"/>
        <w:lang w:val="ru-RU" w:eastAsia="en-US" w:bidi="ar-SA"/>
      </w:rPr>
    </w:lvl>
    <w:lvl w:ilvl="3" w:tplc="6F128F04">
      <w:numFmt w:val="bullet"/>
      <w:lvlText w:val="•"/>
      <w:lvlJc w:val="left"/>
      <w:pPr>
        <w:ind w:left="4023" w:hanging="305"/>
      </w:pPr>
      <w:rPr>
        <w:rFonts w:hint="default"/>
        <w:lang w:val="ru-RU" w:eastAsia="en-US" w:bidi="ar-SA"/>
      </w:rPr>
    </w:lvl>
    <w:lvl w:ilvl="4" w:tplc="156EA3BA">
      <w:numFmt w:val="bullet"/>
      <w:lvlText w:val="•"/>
      <w:lvlJc w:val="left"/>
      <w:pPr>
        <w:ind w:left="4918" w:hanging="305"/>
      </w:pPr>
      <w:rPr>
        <w:rFonts w:hint="default"/>
        <w:lang w:val="ru-RU" w:eastAsia="en-US" w:bidi="ar-SA"/>
      </w:rPr>
    </w:lvl>
    <w:lvl w:ilvl="5" w:tplc="81984564">
      <w:numFmt w:val="bullet"/>
      <w:lvlText w:val="•"/>
      <w:lvlJc w:val="left"/>
      <w:pPr>
        <w:ind w:left="5813" w:hanging="305"/>
      </w:pPr>
      <w:rPr>
        <w:rFonts w:hint="default"/>
        <w:lang w:val="ru-RU" w:eastAsia="en-US" w:bidi="ar-SA"/>
      </w:rPr>
    </w:lvl>
    <w:lvl w:ilvl="6" w:tplc="5B5C5626">
      <w:numFmt w:val="bullet"/>
      <w:lvlText w:val="•"/>
      <w:lvlJc w:val="left"/>
      <w:pPr>
        <w:ind w:left="6707" w:hanging="305"/>
      </w:pPr>
      <w:rPr>
        <w:rFonts w:hint="default"/>
        <w:lang w:val="ru-RU" w:eastAsia="en-US" w:bidi="ar-SA"/>
      </w:rPr>
    </w:lvl>
    <w:lvl w:ilvl="7" w:tplc="74C2CF74">
      <w:numFmt w:val="bullet"/>
      <w:lvlText w:val="•"/>
      <w:lvlJc w:val="left"/>
      <w:pPr>
        <w:ind w:left="7602" w:hanging="305"/>
      </w:pPr>
      <w:rPr>
        <w:rFonts w:hint="default"/>
        <w:lang w:val="ru-RU" w:eastAsia="en-US" w:bidi="ar-SA"/>
      </w:rPr>
    </w:lvl>
    <w:lvl w:ilvl="8" w:tplc="38022EC8">
      <w:numFmt w:val="bullet"/>
      <w:lvlText w:val="•"/>
      <w:lvlJc w:val="left"/>
      <w:pPr>
        <w:ind w:left="8497" w:hanging="305"/>
      </w:pPr>
      <w:rPr>
        <w:rFonts w:hint="default"/>
        <w:lang w:val="ru-RU" w:eastAsia="en-US" w:bidi="ar-SA"/>
      </w:rPr>
    </w:lvl>
  </w:abstractNum>
  <w:abstractNum w:abstractNumId="3">
    <w:nsid w:val="371C5C25"/>
    <w:multiLevelType w:val="hybridMultilevel"/>
    <w:tmpl w:val="7EDEA1C6"/>
    <w:lvl w:ilvl="0" w:tplc="96F6EEF6">
      <w:numFmt w:val="bullet"/>
      <w:lvlText w:val="-"/>
      <w:lvlJc w:val="left"/>
      <w:pPr>
        <w:ind w:left="333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82E4CA">
      <w:numFmt w:val="bullet"/>
      <w:lvlText w:val="•"/>
      <w:lvlJc w:val="left"/>
      <w:pPr>
        <w:ind w:left="1334" w:hanging="204"/>
      </w:pPr>
      <w:rPr>
        <w:rFonts w:hint="default"/>
        <w:lang w:val="ru-RU" w:eastAsia="en-US" w:bidi="ar-SA"/>
      </w:rPr>
    </w:lvl>
    <w:lvl w:ilvl="2" w:tplc="B71C3416">
      <w:numFmt w:val="bullet"/>
      <w:lvlText w:val="•"/>
      <w:lvlJc w:val="left"/>
      <w:pPr>
        <w:ind w:left="2329" w:hanging="204"/>
      </w:pPr>
      <w:rPr>
        <w:rFonts w:hint="default"/>
        <w:lang w:val="ru-RU" w:eastAsia="en-US" w:bidi="ar-SA"/>
      </w:rPr>
    </w:lvl>
    <w:lvl w:ilvl="3" w:tplc="7E88C66A">
      <w:numFmt w:val="bullet"/>
      <w:lvlText w:val="•"/>
      <w:lvlJc w:val="left"/>
      <w:pPr>
        <w:ind w:left="3323" w:hanging="204"/>
      </w:pPr>
      <w:rPr>
        <w:rFonts w:hint="default"/>
        <w:lang w:val="ru-RU" w:eastAsia="en-US" w:bidi="ar-SA"/>
      </w:rPr>
    </w:lvl>
    <w:lvl w:ilvl="4" w:tplc="509AA94E">
      <w:numFmt w:val="bullet"/>
      <w:lvlText w:val="•"/>
      <w:lvlJc w:val="left"/>
      <w:pPr>
        <w:ind w:left="4318" w:hanging="204"/>
      </w:pPr>
      <w:rPr>
        <w:rFonts w:hint="default"/>
        <w:lang w:val="ru-RU" w:eastAsia="en-US" w:bidi="ar-SA"/>
      </w:rPr>
    </w:lvl>
    <w:lvl w:ilvl="5" w:tplc="AF68DCCE">
      <w:numFmt w:val="bullet"/>
      <w:lvlText w:val="•"/>
      <w:lvlJc w:val="left"/>
      <w:pPr>
        <w:ind w:left="5313" w:hanging="204"/>
      </w:pPr>
      <w:rPr>
        <w:rFonts w:hint="default"/>
        <w:lang w:val="ru-RU" w:eastAsia="en-US" w:bidi="ar-SA"/>
      </w:rPr>
    </w:lvl>
    <w:lvl w:ilvl="6" w:tplc="52F4B15E">
      <w:numFmt w:val="bullet"/>
      <w:lvlText w:val="•"/>
      <w:lvlJc w:val="left"/>
      <w:pPr>
        <w:ind w:left="6307" w:hanging="204"/>
      </w:pPr>
      <w:rPr>
        <w:rFonts w:hint="default"/>
        <w:lang w:val="ru-RU" w:eastAsia="en-US" w:bidi="ar-SA"/>
      </w:rPr>
    </w:lvl>
    <w:lvl w:ilvl="7" w:tplc="F986417A">
      <w:numFmt w:val="bullet"/>
      <w:lvlText w:val="•"/>
      <w:lvlJc w:val="left"/>
      <w:pPr>
        <w:ind w:left="7302" w:hanging="204"/>
      </w:pPr>
      <w:rPr>
        <w:rFonts w:hint="default"/>
        <w:lang w:val="ru-RU" w:eastAsia="en-US" w:bidi="ar-SA"/>
      </w:rPr>
    </w:lvl>
    <w:lvl w:ilvl="8" w:tplc="5EEE344E">
      <w:numFmt w:val="bullet"/>
      <w:lvlText w:val="•"/>
      <w:lvlJc w:val="left"/>
      <w:pPr>
        <w:ind w:left="8297" w:hanging="204"/>
      </w:pPr>
      <w:rPr>
        <w:rFonts w:hint="default"/>
        <w:lang w:val="ru-RU" w:eastAsia="en-US" w:bidi="ar-SA"/>
      </w:rPr>
    </w:lvl>
  </w:abstractNum>
  <w:abstractNum w:abstractNumId="4">
    <w:nsid w:val="3C3C0823"/>
    <w:multiLevelType w:val="hybridMultilevel"/>
    <w:tmpl w:val="923C9560"/>
    <w:lvl w:ilvl="0" w:tplc="28F8069C">
      <w:numFmt w:val="bullet"/>
      <w:lvlText w:val="◻"/>
      <w:lvlJc w:val="left"/>
      <w:pPr>
        <w:ind w:left="33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8"/>
        <w:szCs w:val="28"/>
        <w:lang w:val="ru-RU" w:eastAsia="en-US" w:bidi="ar-SA"/>
      </w:rPr>
    </w:lvl>
    <w:lvl w:ilvl="1" w:tplc="F1E45184">
      <w:numFmt w:val="bullet"/>
      <w:lvlText w:val="•"/>
      <w:lvlJc w:val="left"/>
      <w:pPr>
        <w:ind w:left="1334" w:hanging="708"/>
      </w:pPr>
      <w:rPr>
        <w:rFonts w:hint="default"/>
        <w:lang w:val="ru-RU" w:eastAsia="en-US" w:bidi="ar-SA"/>
      </w:rPr>
    </w:lvl>
    <w:lvl w:ilvl="2" w:tplc="87CCFCEC">
      <w:numFmt w:val="bullet"/>
      <w:lvlText w:val="•"/>
      <w:lvlJc w:val="left"/>
      <w:pPr>
        <w:ind w:left="2329" w:hanging="708"/>
      </w:pPr>
      <w:rPr>
        <w:rFonts w:hint="default"/>
        <w:lang w:val="ru-RU" w:eastAsia="en-US" w:bidi="ar-SA"/>
      </w:rPr>
    </w:lvl>
    <w:lvl w:ilvl="3" w:tplc="A524E466">
      <w:numFmt w:val="bullet"/>
      <w:lvlText w:val="•"/>
      <w:lvlJc w:val="left"/>
      <w:pPr>
        <w:ind w:left="3323" w:hanging="708"/>
      </w:pPr>
      <w:rPr>
        <w:rFonts w:hint="default"/>
        <w:lang w:val="ru-RU" w:eastAsia="en-US" w:bidi="ar-SA"/>
      </w:rPr>
    </w:lvl>
    <w:lvl w:ilvl="4" w:tplc="D724FF68">
      <w:numFmt w:val="bullet"/>
      <w:lvlText w:val="•"/>
      <w:lvlJc w:val="left"/>
      <w:pPr>
        <w:ind w:left="4318" w:hanging="708"/>
      </w:pPr>
      <w:rPr>
        <w:rFonts w:hint="default"/>
        <w:lang w:val="ru-RU" w:eastAsia="en-US" w:bidi="ar-SA"/>
      </w:rPr>
    </w:lvl>
    <w:lvl w:ilvl="5" w:tplc="FEC457C2">
      <w:numFmt w:val="bullet"/>
      <w:lvlText w:val="•"/>
      <w:lvlJc w:val="left"/>
      <w:pPr>
        <w:ind w:left="5313" w:hanging="708"/>
      </w:pPr>
      <w:rPr>
        <w:rFonts w:hint="default"/>
        <w:lang w:val="ru-RU" w:eastAsia="en-US" w:bidi="ar-SA"/>
      </w:rPr>
    </w:lvl>
    <w:lvl w:ilvl="6" w:tplc="160AD050">
      <w:numFmt w:val="bullet"/>
      <w:lvlText w:val="•"/>
      <w:lvlJc w:val="left"/>
      <w:pPr>
        <w:ind w:left="6307" w:hanging="708"/>
      </w:pPr>
      <w:rPr>
        <w:rFonts w:hint="default"/>
        <w:lang w:val="ru-RU" w:eastAsia="en-US" w:bidi="ar-SA"/>
      </w:rPr>
    </w:lvl>
    <w:lvl w:ilvl="7" w:tplc="244CEFD4">
      <w:numFmt w:val="bullet"/>
      <w:lvlText w:val="•"/>
      <w:lvlJc w:val="left"/>
      <w:pPr>
        <w:ind w:left="7302" w:hanging="708"/>
      </w:pPr>
      <w:rPr>
        <w:rFonts w:hint="default"/>
        <w:lang w:val="ru-RU" w:eastAsia="en-US" w:bidi="ar-SA"/>
      </w:rPr>
    </w:lvl>
    <w:lvl w:ilvl="8" w:tplc="20A49292">
      <w:numFmt w:val="bullet"/>
      <w:lvlText w:val="•"/>
      <w:lvlJc w:val="left"/>
      <w:pPr>
        <w:ind w:left="8297" w:hanging="70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25D"/>
    <w:rsid w:val="0011656F"/>
    <w:rsid w:val="002709A0"/>
    <w:rsid w:val="002D36DB"/>
    <w:rsid w:val="005A0CAB"/>
    <w:rsid w:val="006F753B"/>
    <w:rsid w:val="00B6425D"/>
    <w:rsid w:val="00B76ED3"/>
    <w:rsid w:val="00F0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33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4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343" w:hanging="303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33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3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709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09A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33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4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343" w:hanging="303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33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3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709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09A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2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636" TargetMode="External"/><Relationship Id="rId117" Type="http://schemas.openxmlformats.org/officeDocument/2006/relationships/hyperlink" Target="https://m.edsoo.ru/00addbfa" TargetMode="External"/><Relationship Id="rId21" Type="http://schemas.openxmlformats.org/officeDocument/2006/relationships/hyperlink" Target="https://m.edsoo.ru/7f41837c" TargetMode="External"/><Relationship Id="rId42" Type="http://schemas.openxmlformats.org/officeDocument/2006/relationships/hyperlink" Target="https://m.edsoo.ru/ff0d2eae" TargetMode="External"/><Relationship Id="rId47" Type="http://schemas.openxmlformats.org/officeDocument/2006/relationships/hyperlink" Target="https://m.edsoo.ru/ff0d3a16" TargetMode="External"/><Relationship Id="rId63" Type="http://schemas.openxmlformats.org/officeDocument/2006/relationships/hyperlink" Target="https://m.edsoo.ru/ff0d4f42" TargetMode="External"/><Relationship Id="rId68" Type="http://schemas.openxmlformats.org/officeDocument/2006/relationships/hyperlink" Target="https://m.edsoo.ru/ff0d59e2" TargetMode="External"/><Relationship Id="rId84" Type="http://schemas.openxmlformats.org/officeDocument/2006/relationships/hyperlink" Target="https://m.edsoo.ru/00ada52c" TargetMode="External"/><Relationship Id="rId89" Type="http://schemas.openxmlformats.org/officeDocument/2006/relationships/hyperlink" Target="https://m.edsoo.ru/00ada96e" TargetMode="External"/><Relationship Id="rId112" Type="http://schemas.openxmlformats.org/officeDocument/2006/relationships/hyperlink" Target="https://m.edsoo.ru/00add448" TargetMode="External"/><Relationship Id="rId133" Type="http://schemas.openxmlformats.org/officeDocument/2006/relationships/hyperlink" Target="https://m.edsoo.ru/00adf180" TargetMode="External"/><Relationship Id="rId138" Type="http://schemas.openxmlformats.org/officeDocument/2006/relationships/hyperlink" Target="https://m.edsoo.ru/00adfd9c" TargetMode="External"/><Relationship Id="rId154" Type="http://schemas.openxmlformats.org/officeDocument/2006/relationships/hyperlink" Target="https://m.edsoo.ru/00ae1886" TargetMode="External"/><Relationship Id="rId159" Type="http://schemas.openxmlformats.org/officeDocument/2006/relationships/hyperlink" Target="https://m.edsoo.ru/00ae35e6" TargetMode="External"/><Relationship Id="rId16" Type="http://schemas.openxmlformats.org/officeDocument/2006/relationships/hyperlink" Target="https://m.edsoo.ru/7f41837c" TargetMode="External"/><Relationship Id="rId107" Type="http://schemas.openxmlformats.org/officeDocument/2006/relationships/hyperlink" Target="https://m.edsoo.ru/00adc28c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f0d28c8" TargetMode="External"/><Relationship Id="rId53" Type="http://schemas.openxmlformats.org/officeDocument/2006/relationships/hyperlink" Target="https://m.edsoo.ru/ff0d448e" TargetMode="External"/><Relationship Id="rId58" Type="http://schemas.openxmlformats.org/officeDocument/2006/relationships/hyperlink" Target="https://m.edsoo.ru/ff0d4ae2" TargetMode="External"/><Relationship Id="rId74" Type="http://schemas.openxmlformats.org/officeDocument/2006/relationships/hyperlink" Target="https://m.edsoo.ru/ff0d67ca" TargetMode="External"/><Relationship Id="rId79" Type="http://schemas.openxmlformats.org/officeDocument/2006/relationships/hyperlink" Target="https://m.edsoo.ru/00ad9b7c" TargetMode="External"/><Relationship Id="rId102" Type="http://schemas.openxmlformats.org/officeDocument/2006/relationships/hyperlink" Target="https://m.edsoo.ru/00adb6b6" TargetMode="External"/><Relationship Id="rId123" Type="http://schemas.openxmlformats.org/officeDocument/2006/relationships/hyperlink" Target="https://m.edsoo.ru/00ade64a" TargetMode="External"/><Relationship Id="rId128" Type="http://schemas.openxmlformats.org/officeDocument/2006/relationships/hyperlink" Target="https://m.edsoo.ru/00adea28" TargetMode="External"/><Relationship Id="rId144" Type="http://schemas.openxmlformats.org/officeDocument/2006/relationships/hyperlink" Target="https://m.edsoo.ru/00ae0bf2" TargetMode="External"/><Relationship Id="rId149" Type="http://schemas.openxmlformats.org/officeDocument/2006/relationships/hyperlink" Target="https://m.edsoo.ru/00ae127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00adaab8" TargetMode="External"/><Relationship Id="rId95" Type="http://schemas.openxmlformats.org/officeDocument/2006/relationships/hyperlink" Target="https://m.edsoo.ru/00adb076" TargetMode="External"/><Relationship Id="rId160" Type="http://schemas.openxmlformats.org/officeDocument/2006/relationships/hyperlink" Target="https://m.edsoo.ru/00ae3de8" TargetMode="External"/><Relationship Id="rId165" Type="http://schemas.openxmlformats.org/officeDocument/2006/relationships/hyperlink" Target="https://m.edsoo.ru/00ae0d0a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323c" TargetMode="External"/><Relationship Id="rId48" Type="http://schemas.openxmlformats.org/officeDocument/2006/relationships/hyperlink" Target="https://m.edsoo.ru/ff0d3b88" TargetMode="External"/><Relationship Id="rId64" Type="http://schemas.openxmlformats.org/officeDocument/2006/relationships/hyperlink" Target="https://m.edsoo.ru/ff0d542e" TargetMode="External"/><Relationship Id="rId69" Type="http://schemas.openxmlformats.org/officeDocument/2006/relationships/hyperlink" Target="https://m.edsoo.ru/ff0d5b40" TargetMode="External"/><Relationship Id="rId113" Type="http://schemas.openxmlformats.org/officeDocument/2006/relationships/hyperlink" Target="https://m.edsoo.ru/00add5d8" TargetMode="External"/><Relationship Id="rId118" Type="http://schemas.openxmlformats.org/officeDocument/2006/relationships/hyperlink" Target="https://m.edsoo.ru/00addec0" TargetMode="External"/><Relationship Id="rId134" Type="http://schemas.openxmlformats.org/officeDocument/2006/relationships/hyperlink" Target="https://m.edsoo.ru/00adf306" TargetMode="External"/><Relationship Id="rId139" Type="http://schemas.openxmlformats.org/officeDocument/2006/relationships/hyperlink" Target="https://m.edsoo.ru/00adfebe" TargetMode="External"/><Relationship Id="rId80" Type="http://schemas.openxmlformats.org/officeDocument/2006/relationships/hyperlink" Target="https://m.edsoo.ru/00ad9a50" TargetMode="External"/><Relationship Id="rId85" Type="http://schemas.openxmlformats.org/officeDocument/2006/relationships/hyperlink" Target="https://m.edsoo.ru/00ada52c" TargetMode="External"/><Relationship Id="rId150" Type="http://schemas.openxmlformats.org/officeDocument/2006/relationships/hyperlink" Target="https://m.edsoo.ru/00ae14b2" TargetMode="External"/><Relationship Id="rId155" Type="http://schemas.openxmlformats.org/officeDocument/2006/relationships/hyperlink" Target="https://m.edsoo.ru/00ae1ae8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837c" TargetMode="External"/><Relationship Id="rId33" Type="http://schemas.openxmlformats.org/officeDocument/2006/relationships/hyperlink" Target="https://m.edsoo.ru/ff0d210c" TargetMode="External"/><Relationship Id="rId38" Type="http://schemas.openxmlformats.org/officeDocument/2006/relationships/hyperlink" Target="https://m.edsoo.ru/ff0d2a6c" TargetMode="External"/><Relationship Id="rId59" Type="http://schemas.openxmlformats.org/officeDocument/2006/relationships/hyperlink" Target="https://m.edsoo.ru/ff0d4dd0" TargetMode="External"/><Relationship Id="rId103" Type="http://schemas.openxmlformats.org/officeDocument/2006/relationships/hyperlink" Target="https://m.edsoo.ru/00adb7e2" TargetMode="External"/><Relationship Id="rId108" Type="http://schemas.openxmlformats.org/officeDocument/2006/relationships/hyperlink" Target="https://m.edsoo.ru/00adcade" TargetMode="External"/><Relationship Id="rId124" Type="http://schemas.openxmlformats.org/officeDocument/2006/relationships/hyperlink" Target="https://m.edsoo.ru/00ade64a" TargetMode="External"/><Relationship Id="rId129" Type="http://schemas.openxmlformats.org/officeDocument/2006/relationships/hyperlink" Target="https://m.edsoo.ru/00adec8a" TargetMode="External"/><Relationship Id="rId54" Type="http://schemas.openxmlformats.org/officeDocument/2006/relationships/hyperlink" Target="https://m.edsoo.ru/ff0d4614" TargetMode="External"/><Relationship Id="rId70" Type="http://schemas.openxmlformats.org/officeDocument/2006/relationships/hyperlink" Target="https://m.edsoo.ru/ff0d5eba" TargetMode="External"/><Relationship Id="rId75" Type="http://schemas.openxmlformats.org/officeDocument/2006/relationships/hyperlink" Target="https://m.edsoo.ru/ff0d67ca" TargetMode="External"/><Relationship Id="rId91" Type="http://schemas.openxmlformats.org/officeDocument/2006/relationships/hyperlink" Target="https://m.edsoo.ru/00adac34" TargetMode="External"/><Relationship Id="rId96" Type="http://schemas.openxmlformats.org/officeDocument/2006/relationships/hyperlink" Target="https://m.edsoo.ru/00adb076" TargetMode="External"/><Relationship Id="rId140" Type="http://schemas.openxmlformats.org/officeDocument/2006/relationships/hyperlink" Target="https://m.edsoo.ru/00ae006c" TargetMode="External"/><Relationship Id="rId145" Type="http://schemas.openxmlformats.org/officeDocument/2006/relationships/hyperlink" Target="https://m.edsoo.ru/00ae0e18" TargetMode="External"/><Relationship Id="rId161" Type="http://schemas.openxmlformats.org/officeDocument/2006/relationships/hyperlink" Target="https://m.edsoo.ru/00ae1750" TargetMode="External"/><Relationship Id="rId166" Type="http://schemas.openxmlformats.org/officeDocument/2006/relationships/hyperlink" Target="https://m.edsoo.ru/00adb33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7f41a636" TargetMode="External"/><Relationship Id="rId36" Type="http://schemas.openxmlformats.org/officeDocument/2006/relationships/hyperlink" Target="https://m.edsoo.ru/ff0d26ca" TargetMode="External"/><Relationship Id="rId49" Type="http://schemas.openxmlformats.org/officeDocument/2006/relationships/hyperlink" Target="https://m.edsoo.ru/ff0d5708" TargetMode="External"/><Relationship Id="rId57" Type="http://schemas.openxmlformats.org/officeDocument/2006/relationships/hyperlink" Target="https://m.edsoo.ru/ff0d4c4a" TargetMode="External"/><Relationship Id="rId106" Type="http://schemas.openxmlformats.org/officeDocument/2006/relationships/hyperlink" Target="https://m.edsoo.ru/00adbe9a" TargetMode="External"/><Relationship Id="rId114" Type="http://schemas.openxmlformats.org/officeDocument/2006/relationships/hyperlink" Target="https://m.edsoo.ru/00add8b2" TargetMode="External"/><Relationship Id="rId119" Type="http://schemas.openxmlformats.org/officeDocument/2006/relationships/hyperlink" Target="https://m.edsoo.ru/00addfe2" TargetMode="External"/><Relationship Id="rId127" Type="http://schemas.openxmlformats.org/officeDocument/2006/relationships/hyperlink" Target="https://m.edsoo.ru/00ade802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7f41a636" TargetMode="External"/><Relationship Id="rId44" Type="http://schemas.openxmlformats.org/officeDocument/2006/relationships/hyperlink" Target="https://m.edsoo.ru/ff0d350c" TargetMode="External"/><Relationship Id="rId52" Type="http://schemas.openxmlformats.org/officeDocument/2006/relationships/hyperlink" Target="https://m.edsoo.ru/ff0d4290" TargetMode="External"/><Relationship Id="rId60" Type="http://schemas.openxmlformats.org/officeDocument/2006/relationships/hyperlink" Target="https://m.edsoo.ru/ff0d4dd0" TargetMode="External"/><Relationship Id="rId65" Type="http://schemas.openxmlformats.org/officeDocument/2006/relationships/hyperlink" Target="https://m.edsoo.ru/ff0d55a0" TargetMode="External"/><Relationship Id="rId73" Type="http://schemas.openxmlformats.org/officeDocument/2006/relationships/hyperlink" Target="https://m.edsoo.ru/ff0d664e" TargetMode="External"/><Relationship Id="rId78" Type="http://schemas.openxmlformats.org/officeDocument/2006/relationships/hyperlink" Target="https://m.edsoo.ru/00ad9474" TargetMode="External"/><Relationship Id="rId81" Type="http://schemas.openxmlformats.org/officeDocument/2006/relationships/hyperlink" Target="https://m.edsoo.ru/00ad9cb2" TargetMode="External"/><Relationship Id="rId86" Type="http://schemas.openxmlformats.org/officeDocument/2006/relationships/hyperlink" Target="https://m.edsoo.ru/00ada342" TargetMode="External"/><Relationship Id="rId94" Type="http://schemas.openxmlformats.org/officeDocument/2006/relationships/hyperlink" Target="https://m.edsoo.ru/00adae28" TargetMode="External"/><Relationship Id="rId99" Type="http://schemas.openxmlformats.org/officeDocument/2006/relationships/hyperlink" Target="https://m.edsoo.ru/00ad9cb2" TargetMode="External"/><Relationship Id="rId101" Type="http://schemas.openxmlformats.org/officeDocument/2006/relationships/hyperlink" Target="https://m.edsoo.ru/00adb59e" TargetMode="External"/><Relationship Id="rId122" Type="http://schemas.openxmlformats.org/officeDocument/2006/relationships/hyperlink" Target="https://m.edsoo.ru/00ade488" TargetMode="External"/><Relationship Id="rId130" Type="http://schemas.openxmlformats.org/officeDocument/2006/relationships/hyperlink" Target="https://m.edsoo.ru/00adec8a" TargetMode="External"/><Relationship Id="rId135" Type="http://schemas.openxmlformats.org/officeDocument/2006/relationships/hyperlink" Target="https://m.edsoo.ru/00adf518" TargetMode="External"/><Relationship Id="rId143" Type="http://schemas.openxmlformats.org/officeDocument/2006/relationships/hyperlink" Target="https://m.edsoo.ru/00ae080a" TargetMode="External"/><Relationship Id="rId148" Type="http://schemas.openxmlformats.org/officeDocument/2006/relationships/hyperlink" Target="https://m.edsoo.ru/00ae1156" TargetMode="External"/><Relationship Id="rId151" Type="http://schemas.openxmlformats.org/officeDocument/2006/relationships/hyperlink" Target="https://m.edsoo.ru/00ae14b2" TargetMode="External"/><Relationship Id="rId156" Type="http://schemas.openxmlformats.org/officeDocument/2006/relationships/hyperlink" Target="https://m.edsoo.ru/00ae1c64" TargetMode="External"/><Relationship Id="rId164" Type="http://schemas.openxmlformats.org/officeDocument/2006/relationships/hyperlink" Target="https://m.edsoo.ru/00ae4270" TargetMode="External"/><Relationship Id="rId16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s://m.edsoo.ru/7f41837c" TargetMode="External"/><Relationship Id="rId18" Type="http://schemas.openxmlformats.org/officeDocument/2006/relationships/header" Target="header2.xml"/><Relationship Id="rId39" Type="http://schemas.openxmlformats.org/officeDocument/2006/relationships/hyperlink" Target="https://m.edsoo.ru/ff0d2be8" TargetMode="External"/><Relationship Id="rId109" Type="http://schemas.openxmlformats.org/officeDocument/2006/relationships/hyperlink" Target="https://m.edsoo.ru/00adcd68" TargetMode="External"/><Relationship Id="rId34" Type="http://schemas.openxmlformats.org/officeDocument/2006/relationships/hyperlink" Target="https://m.edsoo.ru/ff0d227e" TargetMode="External"/><Relationship Id="rId50" Type="http://schemas.openxmlformats.org/officeDocument/2006/relationships/hyperlink" Target="https://m.edsoo.ru/ff0d3f34" TargetMode="External"/><Relationship Id="rId55" Type="http://schemas.openxmlformats.org/officeDocument/2006/relationships/hyperlink" Target="https://m.edsoo.ru/ff0d497a" TargetMode="External"/><Relationship Id="rId76" Type="http://schemas.openxmlformats.org/officeDocument/2006/relationships/hyperlink" Target="https://m.edsoo.ru/ff0dfee2" TargetMode="External"/><Relationship Id="rId97" Type="http://schemas.openxmlformats.org/officeDocument/2006/relationships/hyperlink" Target="https://m.edsoo.ru/00adb486" TargetMode="External"/><Relationship Id="rId104" Type="http://schemas.openxmlformats.org/officeDocument/2006/relationships/hyperlink" Target="https://m.edsoo.ru/00adbac6" TargetMode="External"/><Relationship Id="rId120" Type="http://schemas.openxmlformats.org/officeDocument/2006/relationships/hyperlink" Target="https://m.edsoo.ru/00ade104" TargetMode="External"/><Relationship Id="rId125" Type="http://schemas.openxmlformats.org/officeDocument/2006/relationships/header" Target="header4.xml"/><Relationship Id="rId141" Type="http://schemas.openxmlformats.org/officeDocument/2006/relationships/hyperlink" Target="https://m.edsoo.ru/00ae027e" TargetMode="External"/><Relationship Id="rId146" Type="http://schemas.openxmlformats.org/officeDocument/2006/relationships/hyperlink" Target="https://m.edsoo.ru/00ae103e" TargetMode="External"/><Relationship Id="rId167" Type="http://schemas.openxmlformats.org/officeDocument/2006/relationships/hyperlink" Target="https://m.edsoo.ru/00ad9cb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f0d6342" TargetMode="External"/><Relationship Id="rId92" Type="http://schemas.openxmlformats.org/officeDocument/2006/relationships/hyperlink" Target="https://m.edsoo.ru/00adaab8" TargetMode="External"/><Relationship Id="rId162" Type="http://schemas.openxmlformats.org/officeDocument/2006/relationships/hyperlink" Target="https://m.edsoo.ru/00ae3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636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2a6c" TargetMode="External"/><Relationship Id="rId45" Type="http://schemas.openxmlformats.org/officeDocument/2006/relationships/hyperlink" Target="https://m.edsoo.ru/ff0d5230" TargetMode="External"/><Relationship Id="rId66" Type="http://schemas.openxmlformats.org/officeDocument/2006/relationships/hyperlink" Target="https://m.edsoo.ru/ff0d5708" TargetMode="External"/><Relationship Id="rId87" Type="http://schemas.openxmlformats.org/officeDocument/2006/relationships/hyperlink" Target="https://m.edsoo.ru/00ada6bc" TargetMode="External"/><Relationship Id="rId110" Type="http://schemas.openxmlformats.org/officeDocument/2006/relationships/header" Target="header3.xml"/><Relationship Id="rId115" Type="http://schemas.openxmlformats.org/officeDocument/2006/relationships/hyperlink" Target="https://m.edsoo.ru/00add9d4" TargetMode="External"/><Relationship Id="rId131" Type="http://schemas.openxmlformats.org/officeDocument/2006/relationships/hyperlink" Target="https://m.edsoo.ru/00adeea6" TargetMode="External"/><Relationship Id="rId136" Type="http://schemas.openxmlformats.org/officeDocument/2006/relationships/hyperlink" Target="https://m.edsoo.ru/00adf68a" TargetMode="External"/><Relationship Id="rId157" Type="http://schemas.openxmlformats.org/officeDocument/2006/relationships/hyperlink" Target="https://m.edsoo.ru/00ae1c64" TargetMode="External"/><Relationship Id="rId61" Type="http://schemas.openxmlformats.org/officeDocument/2006/relationships/hyperlink" Target="https://m.edsoo.ru/ff0d50d2" TargetMode="External"/><Relationship Id="rId82" Type="http://schemas.openxmlformats.org/officeDocument/2006/relationships/hyperlink" Target="https://m.edsoo.ru/00ad9e1a" TargetMode="External"/><Relationship Id="rId152" Type="http://schemas.openxmlformats.org/officeDocument/2006/relationships/hyperlink" Target="https://m.edsoo.ru/00ae15e8" TargetMode="External"/><Relationship Id="rId19" Type="http://schemas.openxmlformats.org/officeDocument/2006/relationships/footer" Target="footer2.xm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7f41a636" TargetMode="External"/><Relationship Id="rId35" Type="http://schemas.openxmlformats.org/officeDocument/2006/relationships/hyperlink" Target="https://m.edsoo.ru/ff0d23dc" TargetMode="External"/><Relationship Id="rId56" Type="http://schemas.openxmlformats.org/officeDocument/2006/relationships/hyperlink" Target="https://m.edsoo.ru/ff0d4790" TargetMode="External"/><Relationship Id="rId77" Type="http://schemas.openxmlformats.org/officeDocument/2006/relationships/hyperlink" Target="https://m.edsoo.ru/ff0dfee2" TargetMode="External"/><Relationship Id="rId100" Type="http://schemas.openxmlformats.org/officeDocument/2006/relationships/hyperlink" Target="https://m.edsoo.ru/ff0d61c6" TargetMode="External"/><Relationship Id="rId105" Type="http://schemas.openxmlformats.org/officeDocument/2006/relationships/hyperlink" Target="https://m.edsoo.ru/00adbcb0" TargetMode="External"/><Relationship Id="rId126" Type="http://schemas.openxmlformats.org/officeDocument/2006/relationships/footer" Target="footer4.xml"/><Relationship Id="rId147" Type="http://schemas.openxmlformats.org/officeDocument/2006/relationships/hyperlink" Target="https://m.edsoo.ru/00ae1156" TargetMode="External"/><Relationship Id="rId168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yperlink" Target="https://m.edsoo.ru/ff0d40c4" TargetMode="External"/><Relationship Id="rId72" Type="http://schemas.openxmlformats.org/officeDocument/2006/relationships/hyperlink" Target="https://m.edsoo.ru/ff0d664e" TargetMode="External"/><Relationship Id="rId93" Type="http://schemas.openxmlformats.org/officeDocument/2006/relationships/hyperlink" Target="https://m.edsoo.ru/00adaab9" TargetMode="External"/><Relationship Id="rId98" Type="http://schemas.openxmlformats.org/officeDocument/2006/relationships/hyperlink" Target="https://m.edsoo.ru/00adb33c" TargetMode="External"/><Relationship Id="rId121" Type="http://schemas.openxmlformats.org/officeDocument/2006/relationships/hyperlink" Target="https://m.edsoo.ru/00ade348" TargetMode="External"/><Relationship Id="rId142" Type="http://schemas.openxmlformats.org/officeDocument/2006/relationships/hyperlink" Target="https://m.edsoo.ru/00ae054e" TargetMode="External"/><Relationship Id="rId163" Type="http://schemas.openxmlformats.org/officeDocument/2006/relationships/hyperlink" Target="https://m.edsoo.ru/00ae427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37fa" TargetMode="External"/><Relationship Id="rId67" Type="http://schemas.openxmlformats.org/officeDocument/2006/relationships/hyperlink" Target="https://m.edsoo.ru/ff0d587a" TargetMode="External"/><Relationship Id="rId116" Type="http://schemas.openxmlformats.org/officeDocument/2006/relationships/hyperlink" Target="https://m.edsoo.ru/00addd12" TargetMode="External"/><Relationship Id="rId137" Type="http://schemas.openxmlformats.org/officeDocument/2006/relationships/hyperlink" Target="https://m.edsoo.ru/00adfc20" TargetMode="External"/><Relationship Id="rId158" Type="http://schemas.openxmlformats.org/officeDocument/2006/relationships/hyperlink" Target="https://m.edsoo.ru/00ae1d86" TargetMode="External"/><Relationship Id="rId20" Type="http://schemas.openxmlformats.org/officeDocument/2006/relationships/hyperlink" Target="https://m.edsoo.ru/7f41837c" TargetMode="External"/><Relationship Id="rId41" Type="http://schemas.openxmlformats.org/officeDocument/2006/relationships/hyperlink" Target="https://m.edsoo.ru/ff0d2d50" TargetMode="External"/><Relationship Id="rId62" Type="http://schemas.openxmlformats.org/officeDocument/2006/relationships/hyperlink" Target="https://m.edsoo.ru/ff0d4dd0" TargetMode="External"/><Relationship Id="rId83" Type="http://schemas.openxmlformats.org/officeDocument/2006/relationships/hyperlink" Target="https://m.edsoo.ru/00ad9ffa" TargetMode="External"/><Relationship Id="rId88" Type="http://schemas.openxmlformats.org/officeDocument/2006/relationships/hyperlink" Target="https://m.edsoo.ru/00ada824" TargetMode="External"/><Relationship Id="rId111" Type="http://schemas.openxmlformats.org/officeDocument/2006/relationships/footer" Target="footer3.xml"/><Relationship Id="rId132" Type="http://schemas.openxmlformats.org/officeDocument/2006/relationships/hyperlink" Target="https://m.edsoo.ru/00adf004" TargetMode="External"/><Relationship Id="rId153" Type="http://schemas.openxmlformats.org/officeDocument/2006/relationships/hyperlink" Target="https://m.edsoo.ru/00ae15e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13823</Words>
  <Characters>78795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АООП ООО ЗПР</vt:lpstr>
    </vt:vector>
  </TitlesOfParts>
  <Company>Home</Company>
  <LinksUpToDate>false</LinksUpToDate>
  <CharactersWithSpaces>92434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АООП ООО ЗПР</dc:title>
  <dc:creator>User</dc:creator>
  <dc:description/>
  <cp:lastModifiedBy>Лошадь</cp:lastModifiedBy>
  <cp:revision>4</cp:revision>
  <cp:lastPrinted>2024-11-21T19:22:00Z</cp:lastPrinted>
  <dcterms:created xsi:type="dcterms:W3CDTF">2024-11-22T08:09:00Z</dcterms:created>
  <dcterms:modified xsi:type="dcterms:W3CDTF">2024-11-24T07:40:00Z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Acrobat PDFMaker 22 для Word</vt:lpwstr>
  </property>
  <property fmtid="{D5CDD505-2E9C-101B-9397-08002B2CF9AE}" pid="4" name="LastSaved">
    <vt:filetime>2024-11-21T00:00:00Z</vt:filetime>
  </property>
  <property fmtid="{D5CDD505-2E9C-101B-9397-08002B2CF9AE}" pid="5" name="Producer">
    <vt:lpwstr>Adobe PDF Library 22.3.98</vt:lpwstr>
  </property>
  <property fmtid="{D5CDD505-2E9C-101B-9397-08002B2CF9AE}" pid="6" name="SourceModified">
    <vt:lpwstr>D:20241002042213</vt:lpwstr>
  </property>
</Properties>
</file>